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871282" w:rsidRPr="00CC5AE3" w:rsidTr="000555F5">
        <w:trPr>
          <w:trHeight w:val="348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4744" cy="439947"/>
                  <wp:effectExtent l="19050" t="0" r="0" b="0"/>
                  <wp:docPr id="10" name="Immagine 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85" cy="44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0000FF"/>
                <w:sz w:val="14"/>
                <w:szCs w:val="14"/>
                <w:lang w:eastAsia="it-IT"/>
              </w:rPr>
              <w:drawing>
                <wp:inline distT="0" distB="0" distL="0" distR="0">
                  <wp:extent cx="275275" cy="431320"/>
                  <wp:effectExtent l="19050" t="0" r="0" b="0"/>
                  <wp:docPr id="11" name="Immagine 2" descr="https://encrypted-tbn1.gstatic.com/images?q=tbn:ANd9GcTbUmWg9-dfse6GBn0n_KYSz0liWpHn-cmYb9F98ki3CL-Qr-EWU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bUmWg9-dfse6GBn0n_KYSz0liWpHn-cmYb9F98ki3CL-Qr-E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3" cy="43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33860" cy="439947"/>
                  <wp:effectExtent l="19050" t="0" r="9040" b="0"/>
                  <wp:docPr id="12" name="Immagine 6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0" cy="44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63537" cy="431321"/>
                  <wp:effectExtent l="19050" t="0" r="0" b="0"/>
                  <wp:docPr id="13" name="Immagine 7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6" cy="4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77794" cy="362310"/>
                  <wp:effectExtent l="19050" t="0" r="7956" b="0"/>
                  <wp:docPr id="14" name="Immagine 8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4" cy="36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69139" cy="361682"/>
                  <wp:effectExtent l="19050" t="0" r="0" b="0"/>
                  <wp:docPr id="15" name="Immagine 6" descr="Stemma del Comune di Le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ma del Comune di Le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5" cy="3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3486" cy="379563"/>
                  <wp:effectExtent l="19050" t="0" r="0" b="0"/>
                  <wp:docPr id="16" name="Immagine 9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7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56010" cy="345057"/>
                  <wp:effectExtent l="19050" t="0" r="0" b="0"/>
                  <wp:docPr id="17" name="Immagine 10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0" cy="34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419" cy="336430"/>
                  <wp:effectExtent l="19050" t="0" r="0" b="0"/>
                  <wp:docPr id="18" name="Immagine 11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3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282" w:rsidRPr="00CC5AE3" w:rsidTr="000555F5">
        <w:trPr>
          <w:trHeight w:val="925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E95DA7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25997" cy="379563"/>
                  <wp:effectExtent l="19050" t="0" r="0" b="0"/>
                  <wp:docPr id="97" name="Immagine 10" descr="Stemma del Comune di Pr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mma del Comune di Pr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9" cy="38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754" cy="404913"/>
                  <wp:effectExtent l="19050" t="0" r="0" b="0"/>
                  <wp:docPr id="98" name="Immagine 14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6" cy="4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43260" cy="397041"/>
                  <wp:effectExtent l="19050" t="0" r="0" b="0"/>
                  <wp:docPr id="99" name="Immagine 15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42" cy="39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06596" cy="362309"/>
                  <wp:effectExtent l="19050" t="0" r="0" b="0"/>
                  <wp:docPr id="100" name="Immagine 13" descr="Stemma del Comune di Sale delle Lang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mma del Comune di Sale delle Lang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9" cy="36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254559" cy="319178"/>
                  <wp:effectExtent l="19050" t="0" r="0" b="0"/>
                  <wp:docPr id="101" name="Immagine 14" descr="Stemma del Comune di Sale San Giov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ma del Comune di Sale San Giov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0" cy="3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19125" cy="414068"/>
                  <wp:effectExtent l="19050" t="0" r="4725" b="0"/>
                  <wp:docPr id="102" name="Immagine 15" descr="http://www.araldicacivica.it/pix/comuni/cn/salic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ldicacivica.it/pix/comuni/cn/salic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88" cy="41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5046" cy="405441"/>
                  <wp:effectExtent l="19050" t="0" r="0" b="0"/>
                  <wp:docPr id="103" name="Immagine 16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3" cy="40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7213" cy="422694"/>
                  <wp:effectExtent l="19050" t="0" r="2837" b="0"/>
                  <wp:docPr id="104" name="Immagine 17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9" cy="4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8239" cy="517585"/>
                  <wp:effectExtent l="19050" t="0" r="1811" b="0"/>
                  <wp:docPr id="105" name="Immagine 18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6" cy="51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82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:rsidR="00871282" w:rsidRPr="000E6EB5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C074ED">
        <w:rPr>
          <w:b/>
          <w:sz w:val="36"/>
          <w:szCs w:val="36"/>
        </w:rPr>
        <w:t>LANGA CEBANA – ALTA VALLE BORMIDA</w:t>
      </w:r>
    </w:p>
    <w:p w:rsidR="00871282" w:rsidRDefault="00871282" w:rsidP="00871282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:rsidR="000B1DDB" w:rsidRDefault="00871282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3E2195" w:rsidRDefault="003E2195" w:rsidP="008930ED">
      <w:pPr>
        <w:pStyle w:val="Intestazione"/>
        <w:spacing w:line="400" w:lineRule="exact"/>
        <w:rPr>
          <w:b/>
          <w:sz w:val="24"/>
          <w:szCs w:val="24"/>
        </w:rPr>
      </w:pPr>
    </w:p>
    <w:p w:rsidR="003E2195" w:rsidRDefault="003E2195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1529"/>
        <w:gridCol w:w="1590"/>
        <w:gridCol w:w="2977"/>
        <w:gridCol w:w="2268"/>
        <w:gridCol w:w="2441"/>
      </w:tblGrid>
      <w:tr w:rsidR="00C074ED" w:rsidTr="006521CF">
        <w:tc>
          <w:tcPr>
            <w:tcW w:w="10805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Entità del premio collegato alla performance</w:t>
            </w:r>
          </w:p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media</w:t>
            </w:r>
            <w:r w:rsidR="008930ED">
              <w:rPr>
                <w:rFonts w:asciiTheme="majorHAnsi" w:hAnsiTheme="majorHAnsi"/>
                <w:b/>
                <w:sz w:val="32"/>
                <w:szCs w:val="32"/>
              </w:rPr>
              <w:t>me</w:t>
            </w: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nte conseguibile dal personale dirigenziale</w:t>
            </w:r>
          </w:p>
        </w:tc>
      </w:tr>
      <w:tr w:rsidR="00C074ED" w:rsidTr="006521CF">
        <w:tc>
          <w:tcPr>
            <w:tcW w:w="10805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C074ED">
              <w:rPr>
                <w:sz w:val="24"/>
                <w:szCs w:val="24"/>
              </w:rPr>
              <w:t xml:space="preserve">( Art. 20 c. D. </w:t>
            </w:r>
            <w:proofErr w:type="spellStart"/>
            <w:r w:rsidRPr="00C074ED">
              <w:rPr>
                <w:sz w:val="24"/>
                <w:szCs w:val="24"/>
              </w:rPr>
              <w:t>Lgs</w:t>
            </w:r>
            <w:proofErr w:type="spellEnd"/>
            <w:r w:rsidRPr="00C074ED">
              <w:rPr>
                <w:sz w:val="24"/>
                <w:szCs w:val="24"/>
              </w:rPr>
              <w:t>. 33/2013</w:t>
            </w:r>
            <w:r>
              <w:rPr>
                <w:sz w:val="24"/>
                <w:szCs w:val="24"/>
              </w:rPr>
              <w:t xml:space="preserve"> </w:t>
            </w:r>
            <w:r w:rsidRPr="00C074ED">
              <w:rPr>
                <w:sz w:val="24"/>
                <w:szCs w:val="24"/>
              </w:rPr>
              <w:t>)</w:t>
            </w:r>
          </w:p>
        </w:tc>
      </w:tr>
      <w:tr w:rsidR="00C074ED" w:rsidTr="006D373C">
        <w:tc>
          <w:tcPr>
            <w:tcW w:w="1529" w:type="dxa"/>
            <w:vAlign w:val="center"/>
          </w:tcPr>
          <w:p w:rsidR="00C074ED" w:rsidRDefault="006521CF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1590" w:type="dxa"/>
            <w:vAlign w:val="center"/>
          </w:tcPr>
          <w:p w:rsidR="00C074ED" w:rsidRDefault="006521CF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Stanziamento</w:t>
            </w:r>
          </w:p>
        </w:tc>
        <w:tc>
          <w:tcPr>
            <w:tcW w:w="2977" w:type="dxa"/>
            <w:vAlign w:val="center"/>
          </w:tcPr>
          <w:p w:rsidR="00C074ED" w:rsidRDefault="006521CF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performance</w:t>
            </w:r>
          </w:p>
        </w:tc>
        <w:tc>
          <w:tcPr>
            <w:tcW w:w="2268" w:type="dxa"/>
            <w:vAlign w:val="center"/>
          </w:tcPr>
          <w:p w:rsidR="00C074ED" w:rsidRDefault="006521CF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dirigenti</w:t>
            </w:r>
          </w:p>
        </w:tc>
        <w:tc>
          <w:tcPr>
            <w:tcW w:w="2441" w:type="dxa"/>
            <w:vAlign w:val="center"/>
          </w:tcPr>
          <w:p w:rsidR="00C074ED" w:rsidRDefault="006521CF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Premio mediamente conseguibile</w:t>
            </w:r>
          </w:p>
        </w:tc>
      </w:tr>
      <w:tr w:rsidR="007D3250" w:rsidTr="006D373C">
        <w:tc>
          <w:tcPr>
            <w:tcW w:w="1529" w:type="dxa"/>
          </w:tcPr>
          <w:p w:rsidR="007D3250" w:rsidRDefault="007D3250" w:rsidP="00456463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201</w:t>
            </w:r>
            <w:r w:rsidR="00051CC4">
              <w:rPr>
                <w:sz w:val="24"/>
                <w:szCs w:val="24"/>
              </w:rPr>
              <w:t>6</w:t>
            </w:r>
          </w:p>
          <w:p w:rsidR="006D373C" w:rsidRPr="006D373C" w:rsidRDefault="006D373C" w:rsidP="00051CC4">
            <w:pPr>
              <w:pStyle w:val="Intestazione"/>
              <w:spacing w:line="4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590" w:type="dxa"/>
          </w:tcPr>
          <w:p w:rsidR="007D3250" w:rsidRPr="006521CF" w:rsidRDefault="00AD720B" w:rsidP="00051CC4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051CC4">
              <w:rPr>
                <w:sz w:val="24"/>
                <w:szCs w:val="24"/>
              </w:rPr>
              <w:t>6.494,15</w:t>
            </w:r>
          </w:p>
        </w:tc>
        <w:tc>
          <w:tcPr>
            <w:tcW w:w="2977" w:type="dxa"/>
          </w:tcPr>
          <w:p w:rsidR="007D3250" w:rsidRPr="006521CF" w:rsidRDefault="007D3250" w:rsidP="00456463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Retribuzione risultato</w:t>
            </w:r>
          </w:p>
        </w:tc>
        <w:tc>
          <w:tcPr>
            <w:tcW w:w="2268" w:type="dxa"/>
          </w:tcPr>
          <w:p w:rsidR="007D3250" w:rsidRPr="006521CF" w:rsidRDefault="007D3250" w:rsidP="00456463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7D3250" w:rsidRPr="006521CF" w:rsidRDefault="00AD720B" w:rsidP="00051CC4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051CC4">
              <w:rPr>
                <w:sz w:val="24"/>
                <w:szCs w:val="24"/>
              </w:rPr>
              <w:t>6.494,15</w:t>
            </w:r>
          </w:p>
        </w:tc>
      </w:tr>
    </w:tbl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CF1C0A">
      <w:pPr>
        <w:pStyle w:val="Intestazione"/>
        <w:spacing w:line="400" w:lineRule="exact"/>
        <w:jc w:val="both"/>
        <w:rPr>
          <w:sz w:val="16"/>
          <w:szCs w:val="16"/>
        </w:rPr>
      </w:pPr>
      <w:r w:rsidRPr="00CF1C0A">
        <w:rPr>
          <w:sz w:val="16"/>
          <w:szCs w:val="16"/>
        </w:rPr>
        <w:t>F\segr.personale\trasparenza\201</w:t>
      </w:r>
      <w:r w:rsidR="00051CC4">
        <w:rPr>
          <w:sz w:val="16"/>
          <w:szCs w:val="16"/>
        </w:rPr>
        <w:t>7</w:t>
      </w:r>
      <w:r w:rsidRPr="00CF1C0A">
        <w:rPr>
          <w:sz w:val="16"/>
          <w:szCs w:val="16"/>
        </w:rPr>
        <w:t>\premicollegatoallaperformancepersonaledirigente.doc..</w:t>
      </w:r>
    </w:p>
    <w:p w:rsidR="000D50B6" w:rsidRPr="00F77D28" w:rsidRDefault="000D50B6" w:rsidP="00F7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2076F">
        <w:rPr>
          <w:sz w:val="18"/>
          <w:szCs w:val="18"/>
        </w:rPr>
        <w:t xml:space="preserve">Battifollo – Castellino Tanaro – Castelnuovo di Ceva – Ceva – Cigliè – Lesegno – Lisio – Mombasiglio – Montezemolo – Priero  </w:t>
      </w:r>
      <w:r w:rsidRPr="00551015">
        <w:rPr>
          <w:sz w:val="18"/>
          <w:szCs w:val="18"/>
        </w:rPr>
        <w:t>Roascio - Rocca Cigliè – Sale delle Langhe – Sale San Giovanni – Saliceto  - Scagnello – Torresina – Viola</w:t>
      </w:r>
    </w:p>
    <w:sectPr w:rsidR="000D50B6" w:rsidRPr="00F77D28" w:rsidSect="00917680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D3" w:rsidRDefault="009377D3" w:rsidP="00BF2CAF">
      <w:pPr>
        <w:spacing w:after="0" w:line="240" w:lineRule="auto"/>
      </w:pPr>
      <w:r>
        <w:separator/>
      </w:r>
    </w:p>
  </w:endnote>
  <w:end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D3" w:rsidRDefault="009377D3" w:rsidP="00BF2CAF">
      <w:pPr>
        <w:spacing w:after="0" w:line="240" w:lineRule="auto"/>
      </w:pPr>
      <w:r>
        <w:separator/>
      </w:r>
    </w:p>
  </w:footnote>
  <w:foot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9FD"/>
    <w:multiLevelType w:val="hybridMultilevel"/>
    <w:tmpl w:val="B00AED6E"/>
    <w:lvl w:ilvl="0" w:tplc="442012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93"/>
    <w:rsid w:val="0001203B"/>
    <w:rsid w:val="00017B40"/>
    <w:rsid w:val="00021BE1"/>
    <w:rsid w:val="00041A04"/>
    <w:rsid w:val="000433FD"/>
    <w:rsid w:val="00045FE7"/>
    <w:rsid w:val="00051CC4"/>
    <w:rsid w:val="000555F5"/>
    <w:rsid w:val="0006395D"/>
    <w:rsid w:val="000645C4"/>
    <w:rsid w:val="000A563C"/>
    <w:rsid w:val="000B1DDB"/>
    <w:rsid w:val="000B4C6D"/>
    <w:rsid w:val="000D49AC"/>
    <w:rsid w:val="000D50B6"/>
    <w:rsid w:val="00102338"/>
    <w:rsid w:val="00105AEE"/>
    <w:rsid w:val="001238FB"/>
    <w:rsid w:val="001255B5"/>
    <w:rsid w:val="0017557F"/>
    <w:rsid w:val="001B62DB"/>
    <w:rsid w:val="001C7DC3"/>
    <w:rsid w:val="001F737B"/>
    <w:rsid w:val="00200DBE"/>
    <w:rsid w:val="00241412"/>
    <w:rsid w:val="00292F2E"/>
    <w:rsid w:val="002A428F"/>
    <w:rsid w:val="002D21E0"/>
    <w:rsid w:val="00353580"/>
    <w:rsid w:val="003E2195"/>
    <w:rsid w:val="003E3F24"/>
    <w:rsid w:val="003F2664"/>
    <w:rsid w:val="0040466F"/>
    <w:rsid w:val="0045208F"/>
    <w:rsid w:val="00472115"/>
    <w:rsid w:val="00485300"/>
    <w:rsid w:val="00493EFE"/>
    <w:rsid w:val="00511108"/>
    <w:rsid w:val="00516ECC"/>
    <w:rsid w:val="00551015"/>
    <w:rsid w:val="00576B7B"/>
    <w:rsid w:val="00591809"/>
    <w:rsid w:val="005B2FD7"/>
    <w:rsid w:val="005B61CC"/>
    <w:rsid w:val="005E072A"/>
    <w:rsid w:val="005F1756"/>
    <w:rsid w:val="00615D6A"/>
    <w:rsid w:val="00621110"/>
    <w:rsid w:val="0062624D"/>
    <w:rsid w:val="00627585"/>
    <w:rsid w:val="00643691"/>
    <w:rsid w:val="006521CF"/>
    <w:rsid w:val="0066161C"/>
    <w:rsid w:val="00663062"/>
    <w:rsid w:val="00667A77"/>
    <w:rsid w:val="006D373C"/>
    <w:rsid w:val="006E5259"/>
    <w:rsid w:val="0075228B"/>
    <w:rsid w:val="00775E48"/>
    <w:rsid w:val="00784836"/>
    <w:rsid w:val="0078589C"/>
    <w:rsid w:val="00790B9B"/>
    <w:rsid w:val="007C7CB5"/>
    <w:rsid w:val="007D3250"/>
    <w:rsid w:val="007D5793"/>
    <w:rsid w:val="007F2249"/>
    <w:rsid w:val="007F4065"/>
    <w:rsid w:val="008378AC"/>
    <w:rsid w:val="008451AA"/>
    <w:rsid w:val="00871282"/>
    <w:rsid w:val="008857F2"/>
    <w:rsid w:val="008930ED"/>
    <w:rsid w:val="008A005C"/>
    <w:rsid w:val="008B7A3A"/>
    <w:rsid w:val="008D6FF9"/>
    <w:rsid w:val="0090621B"/>
    <w:rsid w:val="00917680"/>
    <w:rsid w:val="00917E99"/>
    <w:rsid w:val="009377D3"/>
    <w:rsid w:val="00937F12"/>
    <w:rsid w:val="00960193"/>
    <w:rsid w:val="0096301A"/>
    <w:rsid w:val="00977055"/>
    <w:rsid w:val="0098753C"/>
    <w:rsid w:val="00A07A22"/>
    <w:rsid w:val="00A11B79"/>
    <w:rsid w:val="00A15925"/>
    <w:rsid w:val="00A23E69"/>
    <w:rsid w:val="00A2524F"/>
    <w:rsid w:val="00A62157"/>
    <w:rsid w:val="00AA4FA0"/>
    <w:rsid w:val="00AD720B"/>
    <w:rsid w:val="00AF5AC9"/>
    <w:rsid w:val="00AF5F8D"/>
    <w:rsid w:val="00B13735"/>
    <w:rsid w:val="00B35E56"/>
    <w:rsid w:val="00B45195"/>
    <w:rsid w:val="00B5604D"/>
    <w:rsid w:val="00B66095"/>
    <w:rsid w:val="00B73645"/>
    <w:rsid w:val="00BD09EE"/>
    <w:rsid w:val="00BF2CAF"/>
    <w:rsid w:val="00C074ED"/>
    <w:rsid w:val="00C71DD8"/>
    <w:rsid w:val="00C848EB"/>
    <w:rsid w:val="00C92D52"/>
    <w:rsid w:val="00CB29DF"/>
    <w:rsid w:val="00CE19E9"/>
    <w:rsid w:val="00CF1C0A"/>
    <w:rsid w:val="00D2686E"/>
    <w:rsid w:val="00D43298"/>
    <w:rsid w:val="00DE3FF6"/>
    <w:rsid w:val="00DE6641"/>
    <w:rsid w:val="00E1257C"/>
    <w:rsid w:val="00E164CE"/>
    <w:rsid w:val="00E73F8A"/>
    <w:rsid w:val="00E741C7"/>
    <w:rsid w:val="00EC079A"/>
    <w:rsid w:val="00F00502"/>
    <w:rsid w:val="00F217C4"/>
    <w:rsid w:val="00F251FA"/>
    <w:rsid w:val="00F668A0"/>
    <w:rsid w:val="00F67356"/>
    <w:rsid w:val="00F77D28"/>
    <w:rsid w:val="00F96925"/>
    <w:rsid w:val="00FA0C33"/>
    <w:rsid w:val="00FE799B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gif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28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BA77-63AE-4F03-A0A8-D3C3AA6C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Anna.Ardissono</cp:lastModifiedBy>
  <cp:revision>11</cp:revision>
  <cp:lastPrinted>2016-12-16T09:46:00Z</cp:lastPrinted>
  <dcterms:created xsi:type="dcterms:W3CDTF">2016-12-06T09:40:00Z</dcterms:created>
  <dcterms:modified xsi:type="dcterms:W3CDTF">2017-03-30T14:30:00Z</dcterms:modified>
</cp:coreProperties>
</file>