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917"/>
        <w:gridCol w:w="1086"/>
        <w:gridCol w:w="1022"/>
        <w:gridCol w:w="983"/>
        <w:gridCol w:w="876"/>
        <w:gridCol w:w="944"/>
        <w:gridCol w:w="908"/>
        <w:gridCol w:w="1112"/>
        <w:gridCol w:w="1104"/>
      </w:tblGrid>
      <w:tr w:rsidR="00871282" w:rsidRPr="00CC5AE3" w:rsidTr="000555F5">
        <w:trPr>
          <w:trHeight w:val="348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4744" cy="439947"/>
                  <wp:effectExtent l="19050" t="0" r="0" b="0"/>
                  <wp:docPr id="10" name="Immagine 3" descr="http://www.araldicacivica.it/pix/comuni/cn/battifo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araldicacivica.it/pix/comuni/cn/battifo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685" cy="441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0000FF"/>
                <w:sz w:val="14"/>
                <w:szCs w:val="14"/>
                <w:lang w:eastAsia="it-IT"/>
              </w:rPr>
              <w:drawing>
                <wp:inline distT="0" distB="0" distL="0" distR="0">
                  <wp:extent cx="275275" cy="431320"/>
                  <wp:effectExtent l="19050" t="0" r="0" b="0"/>
                  <wp:docPr id="11" name="Immagine 2" descr="https://encrypted-tbn1.gstatic.com/images?q=tbn:ANd9GcTbUmWg9-dfse6GBn0n_KYSz0liWpHn-cmYb9F98ki3CL-Qr-EWU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bUmWg9-dfse6GBn0n_KYSz0liWpHn-cmYb9F98ki3CL-Qr-EW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03" cy="43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33860" cy="439947"/>
                  <wp:effectExtent l="19050" t="0" r="9040" b="0"/>
                  <wp:docPr id="12" name="Immagine 6" descr="http://www.araldicacivica.it/pix/comuni/cn/castelnuovodi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://www.araldicacivica.it/pix/comuni/cn/castelnuovodi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90" cy="44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63537" cy="431321"/>
                  <wp:effectExtent l="19050" t="0" r="0" b="0"/>
                  <wp:docPr id="13" name="Immagine 7" descr="http://www.araldicacivica.it/pix/comuni/cn/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araldicacivica.it/pix/comuni/cn/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56" cy="43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77794" cy="362310"/>
                  <wp:effectExtent l="19050" t="0" r="7956" b="0"/>
                  <wp:docPr id="14" name="Immagine 8" descr="http://www.araldicacivica.it/pix/comuni/cn/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araldicacivica.it/pix/comuni/cn/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84" cy="36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69139" cy="361682"/>
                  <wp:effectExtent l="19050" t="0" r="0" b="0"/>
                  <wp:docPr id="15" name="Immagine 6" descr="Stemma del Comune di Le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mma del Comune di Le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85" cy="36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3486" cy="379563"/>
                  <wp:effectExtent l="19050" t="0" r="0" b="0"/>
                  <wp:docPr id="16" name="Immagine 9" descr="http://www.araldicacivica.it/pix/comuni/cn/lis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araldicacivica.it/pix/comuni/cn/lis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7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56010" cy="345057"/>
                  <wp:effectExtent l="19050" t="0" r="0" b="0"/>
                  <wp:docPr id="17" name="Immagine 10" descr="http://www.araldicacivica.it/pix/comuni/cn/mombasigl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://www.araldicacivica.it/pix/comuni/cn/mombasigl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00" cy="34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419" cy="336430"/>
                  <wp:effectExtent l="19050" t="0" r="0" b="0"/>
                  <wp:docPr id="18" name="Immagine 11" descr="http://www.araldicacivica.it/pix/comuni/cn/montezemo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http://www.araldicacivica.it/pix/comuni/cn/montezemo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83" cy="33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282" w:rsidRPr="00CC5AE3" w:rsidTr="000555F5">
        <w:trPr>
          <w:trHeight w:val="925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E95DA7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25997" cy="379563"/>
                  <wp:effectExtent l="19050" t="0" r="0" b="0"/>
                  <wp:docPr id="97" name="Immagine 10" descr="Stemma del Comune di Pri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emma del Comune di Pri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9" cy="38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754" cy="404913"/>
                  <wp:effectExtent l="19050" t="0" r="0" b="0"/>
                  <wp:docPr id="98" name="Immagine 14" descr="http://www.araldicacivica.it/pix/comuni/cn/roasc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http://www.araldicacivica.it/pix/comuni/cn/roasc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76" cy="40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43260" cy="397041"/>
                  <wp:effectExtent l="19050" t="0" r="0" b="0"/>
                  <wp:docPr id="99" name="Immagine 15" descr="http://www.araldicacivica.it/pix/comuni/cn/rocca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http://www.araldicacivica.it/pix/comuni/cn/rocca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3142" cy="39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06596" cy="362309"/>
                  <wp:effectExtent l="19050" t="0" r="0" b="0"/>
                  <wp:docPr id="100" name="Immagine 13" descr="Stemma del Comune di Sale delle Lang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emma del Comune di Sale delle Lang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9" cy="364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254559" cy="319178"/>
                  <wp:effectExtent l="19050" t="0" r="0" b="0"/>
                  <wp:docPr id="101" name="Immagine 14" descr="Stemma del Comune di Sale San Giov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emma del Comune di Sale San Giov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00" cy="32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19125" cy="414068"/>
                  <wp:effectExtent l="19050" t="0" r="4725" b="0"/>
                  <wp:docPr id="102" name="Immagine 15" descr="http://www.araldicacivica.it/pix/comuni/cn/salice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aldicacivica.it/pix/comuni/cn/salice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88" cy="415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5046" cy="405441"/>
                  <wp:effectExtent l="19050" t="0" r="0" b="0"/>
                  <wp:docPr id="103" name="Immagine 16" descr="http://www.araldicacivica.it/pix/comuni/cn/scagne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http://www.araldicacivica.it/pix/comuni/cn/scagne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3" cy="40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7213" cy="422694"/>
                  <wp:effectExtent l="19050" t="0" r="2837" b="0"/>
                  <wp:docPr id="104" name="Immagine 17" descr="http://www.araldicacivica.it/pix/comuni/cn/torres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http://www.araldicacivica.it/pix/comuni/cn/torres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19" cy="42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8239" cy="517585"/>
                  <wp:effectExtent l="19050" t="0" r="1811" b="0"/>
                  <wp:docPr id="105" name="Immagine 18" descr="http://www.araldicacivica.it/pix/comuni/cn/vi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http://www.araldicacivica.it/pix/comuni/cn/vi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66" cy="51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282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0E6EB5">
        <w:rPr>
          <w:b/>
          <w:sz w:val="36"/>
          <w:szCs w:val="36"/>
        </w:rPr>
        <w:t xml:space="preserve">UNIONE MONTANA </w:t>
      </w:r>
      <w:r>
        <w:rPr>
          <w:b/>
          <w:sz w:val="36"/>
          <w:szCs w:val="36"/>
        </w:rPr>
        <w:t xml:space="preserve">delle VALLI MONGIA e CEVETTA </w:t>
      </w:r>
    </w:p>
    <w:p w:rsidR="00871282" w:rsidRPr="000E6EB5" w:rsidRDefault="005504FF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LANGA CEBANA </w:t>
      </w:r>
      <w:r w:rsidR="00871282">
        <w:rPr>
          <w:b/>
          <w:sz w:val="36"/>
          <w:szCs w:val="36"/>
        </w:rPr>
        <w:t xml:space="preserve"> ALTA VALLE BORMIDA</w:t>
      </w:r>
    </w:p>
    <w:p w:rsidR="00871282" w:rsidRDefault="00871282" w:rsidP="00871282">
      <w:pPr>
        <w:pStyle w:val="Intestazione"/>
        <w:spacing w:line="400" w:lineRule="exact"/>
        <w:jc w:val="center"/>
        <w:rPr>
          <w:b/>
          <w:sz w:val="28"/>
          <w:szCs w:val="28"/>
        </w:rPr>
      </w:pPr>
      <w:r w:rsidRPr="000E6EB5">
        <w:rPr>
          <w:b/>
          <w:sz w:val="28"/>
          <w:szCs w:val="28"/>
        </w:rPr>
        <w:t>Provincia di Cuneo</w:t>
      </w:r>
    </w:p>
    <w:p w:rsidR="000B1DDB" w:rsidRDefault="00871282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  <w:r w:rsidRPr="00316BD7">
        <w:rPr>
          <w:b/>
          <w:sz w:val="24"/>
          <w:szCs w:val="24"/>
        </w:rPr>
        <w:t>C.F. 93054070045</w:t>
      </w:r>
    </w:p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955"/>
        <w:gridCol w:w="1955"/>
        <w:gridCol w:w="1955"/>
        <w:gridCol w:w="1957"/>
        <w:gridCol w:w="1957"/>
        <w:gridCol w:w="1643"/>
      </w:tblGrid>
      <w:tr w:rsidR="005504FF" w:rsidTr="005504FF">
        <w:tc>
          <w:tcPr>
            <w:tcW w:w="5000" w:type="pct"/>
            <w:gridSpan w:val="6"/>
            <w:vAlign w:val="center"/>
          </w:tcPr>
          <w:p w:rsidR="005504FF" w:rsidRDefault="005504FF" w:rsidP="009C0D8D">
            <w:pPr>
              <w:pStyle w:val="Intestazione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504FF">
              <w:rPr>
                <w:b/>
                <w:sz w:val="28"/>
                <w:szCs w:val="28"/>
              </w:rPr>
              <w:t xml:space="preserve">Grado di differenziazione </w:t>
            </w:r>
            <w:r>
              <w:rPr>
                <w:b/>
                <w:sz w:val="28"/>
                <w:szCs w:val="28"/>
              </w:rPr>
              <w:t xml:space="preserve">nell’erogazione degli incentivi </w:t>
            </w:r>
          </w:p>
          <w:p w:rsidR="005504FF" w:rsidRPr="005504FF" w:rsidRDefault="005504FF" w:rsidP="009C0D8D">
            <w:pPr>
              <w:pStyle w:val="Intestazione"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Personale non dirigente</w:t>
            </w:r>
          </w:p>
        </w:tc>
      </w:tr>
      <w:tr w:rsidR="000A7357" w:rsidTr="006F3763">
        <w:tc>
          <w:tcPr>
            <w:tcW w:w="458" w:type="pct"/>
            <w:vAlign w:val="center"/>
          </w:tcPr>
          <w:p w:rsidR="000A7357" w:rsidRPr="005E1C21" w:rsidRDefault="000A7357" w:rsidP="002C3C6C">
            <w:pPr>
              <w:pStyle w:val="Intestazione"/>
              <w:spacing w:line="400" w:lineRule="exact"/>
              <w:jc w:val="center"/>
              <w:rPr>
                <w:b/>
              </w:rPr>
            </w:pPr>
            <w:r w:rsidRPr="005E1C21">
              <w:rPr>
                <w:b/>
              </w:rPr>
              <w:t>Anno</w:t>
            </w:r>
          </w:p>
        </w:tc>
        <w:tc>
          <w:tcPr>
            <w:tcW w:w="938" w:type="pct"/>
            <w:vAlign w:val="center"/>
          </w:tcPr>
          <w:p w:rsidR="000A7357" w:rsidRPr="005E1C21" w:rsidRDefault="000A7357" w:rsidP="002C3C6C">
            <w:pPr>
              <w:pStyle w:val="Intestazione"/>
              <w:spacing w:line="400" w:lineRule="exact"/>
              <w:jc w:val="center"/>
              <w:rPr>
                <w:b/>
              </w:rPr>
            </w:pPr>
            <w:r w:rsidRPr="005E1C21">
              <w:rPr>
                <w:b/>
              </w:rPr>
              <w:t>Dipendenti in servizio</w:t>
            </w:r>
          </w:p>
        </w:tc>
        <w:tc>
          <w:tcPr>
            <w:tcW w:w="938" w:type="pct"/>
            <w:vAlign w:val="center"/>
          </w:tcPr>
          <w:p w:rsidR="000A7357" w:rsidRPr="005E1C21" w:rsidRDefault="000A7357" w:rsidP="000A7357">
            <w:pPr>
              <w:pStyle w:val="Intestazione"/>
              <w:spacing w:line="400" w:lineRule="exact"/>
              <w:jc w:val="center"/>
              <w:rPr>
                <w:b/>
              </w:rPr>
            </w:pPr>
            <w:r w:rsidRPr="005E1C21">
              <w:rPr>
                <w:b/>
              </w:rPr>
              <w:t xml:space="preserve">Punteggio </w:t>
            </w:r>
            <w:r>
              <w:rPr>
                <w:b/>
              </w:rPr>
              <w:t xml:space="preserve"> </w:t>
            </w:r>
            <w:r w:rsidR="006F3763">
              <w:rPr>
                <w:b/>
              </w:rPr>
              <w:t xml:space="preserve">            </w:t>
            </w:r>
            <w:r>
              <w:rPr>
                <w:b/>
              </w:rPr>
              <w:t xml:space="preserve"> &lt; di 60</w:t>
            </w:r>
          </w:p>
        </w:tc>
        <w:tc>
          <w:tcPr>
            <w:tcW w:w="939" w:type="pct"/>
            <w:vAlign w:val="center"/>
          </w:tcPr>
          <w:p w:rsidR="000A7357" w:rsidRPr="005E1C21" w:rsidRDefault="000A7357" w:rsidP="000A7357">
            <w:pPr>
              <w:pStyle w:val="Intestazione"/>
              <w:spacing w:line="400" w:lineRule="exact"/>
              <w:jc w:val="center"/>
              <w:rPr>
                <w:b/>
              </w:rPr>
            </w:pPr>
            <w:r w:rsidRPr="005E1C21">
              <w:rPr>
                <w:b/>
              </w:rPr>
              <w:t xml:space="preserve">Punteggio </w:t>
            </w:r>
            <w:r w:rsidR="006F3763">
              <w:rPr>
                <w:b/>
              </w:rPr>
              <w:t xml:space="preserve">            </w:t>
            </w:r>
            <w:r w:rsidRPr="005E1C21">
              <w:rPr>
                <w:b/>
              </w:rPr>
              <w:t xml:space="preserve">da </w:t>
            </w:r>
            <w:r>
              <w:rPr>
                <w:b/>
              </w:rPr>
              <w:t>6</w:t>
            </w:r>
            <w:r w:rsidRPr="005E1C21">
              <w:rPr>
                <w:b/>
              </w:rPr>
              <w:t>1 a 80</w:t>
            </w:r>
          </w:p>
        </w:tc>
        <w:tc>
          <w:tcPr>
            <w:tcW w:w="939" w:type="pct"/>
            <w:vAlign w:val="center"/>
          </w:tcPr>
          <w:p w:rsidR="000A7357" w:rsidRPr="005E1C21" w:rsidRDefault="000A7357" w:rsidP="000A7357">
            <w:pPr>
              <w:pStyle w:val="Intestazione"/>
              <w:spacing w:line="400" w:lineRule="exact"/>
              <w:jc w:val="center"/>
              <w:rPr>
                <w:b/>
              </w:rPr>
            </w:pPr>
            <w:r w:rsidRPr="005E1C21">
              <w:rPr>
                <w:b/>
              </w:rPr>
              <w:t xml:space="preserve">Punteggio </w:t>
            </w:r>
            <w:r w:rsidR="006F3763">
              <w:rPr>
                <w:b/>
              </w:rPr>
              <w:t xml:space="preserve">            </w:t>
            </w:r>
            <w:r w:rsidRPr="005E1C21">
              <w:rPr>
                <w:b/>
              </w:rPr>
              <w:t xml:space="preserve">da </w:t>
            </w:r>
            <w:r>
              <w:rPr>
                <w:b/>
              </w:rPr>
              <w:t>8</w:t>
            </w:r>
            <w:r w:rsidRPr="005E1C21">
              <w:rPr>
                <w:b/>
              </w:rPr>
              <w:t xml:space="preserve">1 a </w:t>
            </w:r>
            <w:r>
              <w:rPr>
                <w:b/>
              </w:rPr>
              <w:t>100</w:t>
            </w:r>
          </w:p>
        </w:tc>
        <w:tc>
          <w:tcPr>
            <w:tcW w:w="788" w:type="pct"/>
            <w:vAlign w:val="center"/>
          </w:tcPr>
          <w:p w:rsidR="000A7357" w:rsidRPr="005E1C21" w:rsidRDefault="000A7357" w:rsidP="009C0D8D">
            <w:pPr>
              <w:pStyle w:val="Intestazione"/>
              <w:spacing w:line="400" w:lineRule="exact"/>
              <w:jc w:val="center"/>
              <w:rPr>
                <w:b/>
              </w:rPr>
            </w:pPr>
            <w:r w:rsidRPr="005E1C21">
              <w:rPr>
                <w:b/>
              </w:rPr>
              <w:t>Tot</w:t>
            </w:r>
            <w:r>
              <w:rPr>
                <w:b/>
              </w:rPr>
              <w:t>ale</w:t>
            </w:r>
            <w:r w:rsidRPr="005E1C21">
              <w:rPr>
                <w:b/>
              </w:rPr>
              <w:t xml:space="preserve"> dipendenti premiati</w:t>
            </w:r>
          </w:p>
        </w:tc>
      </w:tr>
      <w:tr w:rsidR="00E3639D" w:rsidTr="006F3763">
        <w:tc>
          <w:tcPr>
            <w:tcW w:w="458" w:type="pct"/>
            <w:vMerge w:val="restart"/>
          </w:tcPr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FA7DE1" w:rsidRDefault="00FA7DE1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Cat. B</w:t>
            </w: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3639D" w:rsidRDefault="00E3639D" w:rsidP="00E34F51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9" w:type="pct"/>
            <w:vAlign w:val="center"/>
          </w:tcPr>
          <w:p w:rsidR="00E3639D" w:rsidRDefault="00E3639D" w:rsidP="00E34F51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9" w:type="pct"/>
            <w:vAlign w:val="center"/>
          </w:tcPr>
          <w:p w:rsidR="00E3639D" w:rsidRDefault="00E3639D" w:rsidP="00E34F51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8" w:type="pct"/>
            <w:vAlign w:val="center"/>
          </w:tcPr>
          <w:p w:rsidR="00E3639D" w:rsidRDefault="00E3639D" w:rsidP="00E34F51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3639D" w:rsidTr="006F3763">
        <w:tc>
          <w:tcPr>
            <w:tcW w:w="458" w:type="pct"/>
            <w:vMerge/>
          </w:tcPr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3639D" w:rsidRDefault="00E363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Cat. B3</w:t>
            </w:r>
          </w:p>
          <w:p w:rsidR="00E3639D" w:rsidRDefault="00E363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3639D" w:rsidRDefault="00E3639D" w:rsidP="00E34F51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:rsidR="00E3639D" w:rsidRDefault="00BB369D" w:rsidP="00E34F51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:rsidR="00E3639D" w:rsidRDefault="00E3639D" w:rsidP="00E34F51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</w:tcPr>
          <w:p w:rsidR="00E3639D" w:rsidRDefault="00E3639D" w:rsidP="00E34F51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639D" w:rsidTr="006F3763">
        <w:tc>
          <w:tcPr>
            <w:tcW w:w="458" w:type="pct"/>
            <w:vMerge/>
          </w:tcPr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Cat. C</w:t>
            </w: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3639D" w:rsidRDefault="00E363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:rsidR="00E3639D" w:rsidRDefault="00BB36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:rsidR="00E3639D" w:rsidRDefault="00E363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E3639D" w:rsidRDefault="00FA7DE1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639D" w:rsidTr="00E3639D">
        <w:trPr>
          <w:trHeight w:val="264"/>
        </w:trPr>
        <w:tc>
          <w:tcPr>
            <w:tcW w:w="458" w:type="pct"/>
            <w:vMerge/>
          </w:tcPr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FA7DE1" w:rsidRDefault="00FA7DE1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Cat. D</w:t>
            </w:r>
          </w:p>
          <w:p w:rsidR="00FA7DE1" w:rsidRDefault="00FA7DE1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3639D" w:rsidRDefault="00E363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:rsidR="00E3639D" w:rsidRDefault="00BB36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:rsidR="00E3639D" w:rsidRDefault="00FA7DE1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8" w:type="pct"/>
            <w:vAlign w:val="center"/>
          </w:tcPr>
          <w:p w:rsidR="00E3639D" w:rsidRDefault="00FA7DE1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3639D" w:rsidTr="006F3763">
        <w:trPr>
          <w:trHeight w:val="924"/>
        </w:trPr>
        <w:tc>
          <w:tcPr>
            <w:tcW w:w="458" w:type="pct"/>
            <w:vMerge/>
          </w:tcPr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</w:tcPr>
          <w:p w:rsidR="00FA7DE1" w:rsidRDefault="00FA7DE1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Cat. D3</w:t>
            </w:r>
          </w:p>
          <w:p w:rsidR="00E3639D" w:rsidRDefault="00E3639D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E3639D" w:rsidRDefault="00BB36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:rsidR="00E3639D" w:rsidRDefault="00BB369D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:rsidR="00E3639D" w:rsidRDefault="00FA7DE1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E3639D" w:rsidRDefault="00FA7DE1" w:rsidP="009225C8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8D514D" w:rsidRDefault="008D514D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8D514D" w:rsidRDefault="008D514D" w:rsidP="008D514D">
      <w:pPr>
        <w:pStyle w:val="Intestazione"/>
        <w:spacing w:line="400" w:lineRule="exact"/>
        <w:jc w:val="both"/>
        <w:rPr>
          <w:sz w:val="16"/>
          <w:szCs w:val="16"/>
        </w:rPr>
      </w:pPr>
    </w:p>
    <w:p w:rsidR="00FA0C33" w:rsidRPr="00A479C0" w:rsidRDefault="00A479C0" w:rsidP="00A479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Battifollo – Castellino Tanaro – Castelnuovo di Ceva – Ceva – Cigliè – Lesegno – Lisio – Mombasiglio – Montezemolo – Priero  Roascio - Rocca Cigliè – Sale delle Langhe – Sale San Giovanni – Saliceto  - Scagnello – Torresina - Viola</w:t>
      </w:r>
      <w:bookmarkStart w:id="0" w:name="_GoBack"/>
      <w:bookmarkEnd w:id="0"/>
    </w:p>
    <w:sectPr w:rsidR="00FA0C33" w:rsidRPr="00A479C0" w:rsidSect="00917680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D3" w:rsidRDefault="009377D3" w:rsidP="00BF2CAF">
      <w:pPr>
        <w:spacing w:after="0" w:line="240" w:lineRule="auto"/>
      </w:pPr>
      <w:r>
        <w:separator/>
      </w:r>
    </w:p>
  </w:endnote>
  <w:end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D3" w:rsidRDefault="009377D3" w:rsidP="00BF2CAF">
      <w:pPr>
        <w:spacing w:after="0" w:line="240" w:lineRule="auto"/>
      </w:pPr>
      <w:r>
        <w:separator/>
      </w:r>
    </w:p>
  </w:footnote>
  <w:foot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9FD"/>
    <w:multiLevelType w:val="hybridMultilevel"/>
    <w:tmpl w:val="B00AED6E"/>
    <w:lvl w:ilvl="0" w:tplc="442012E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233D79"/>
    <w:multiLevelType w:val="hybridMultilevel"/>
    <w:tmpl w:val="153AA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44C"/>
    <w:multiLevelType w:val="hybridMultilevel"/>
    <w:tmpl w:val="A67A38C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5FA"/>
    <w:multiLevelType w:val="hybridMultilevel"/>
    <w:tmpl w:val="E946A5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1B6B"/>
    <w:multiLevelType w:val="hybridMultilevel"/>
    <w:tmpl w:val="228A94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60C"/>
    <w:multiLevelType w:val="hybridMultilevel"/>
    <w:tmpl w:val="34AC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124BF"/>
    <w:multiLevelType w:val="hybridMultilevel"/>
    <w:tmpl w:val="C512DFF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3346"/>
    <w:multiLevelType w:val="hybridMultilevel"/>
    <w:tmpl w:val="A1D63FF0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6359"/>
    <w:multiLevelType w:val="hybridMultilevel"/>
    <w:tmpl w:val="E64E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393F"/>
    <w:multiLevelType w:val="hybridMultilevel"/>
    <w:tmpl w:val="F3ACA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562F"/>
    <w:multiLevelType w:val="hybridMultilevel"/>
    <w:tmpl w:val="104C83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82753"/>
    <w:multiLevelType w:val="hybridMultilevel"/>
    <w:tmpl w:val="8E7CC5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515F"/>
    <w:multiLevelType w:val="hybridMultilevel"/>
    <w:tmpl w:val="F5961A2E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46DC"/>
    <w:multiLevelType w:val="hybridMultilevel"/>
    <w:tmpl w:val="412A5B9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F24AB"/>
    <w:multiLevelType w:val="hybridMultilevel"/>
    <w:tmpl w:val="51BAA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193"/>
    <w:rsid w:val="0001203B"/>
    <w:rsid w:val="00017B40"/>
    <w:rsid w:val="00021BE1"/>
    <w:rsid w:val="00041A04"/>
    <w:rsid w:val="000433FD"/>
    <w:rsid w:val="00045FE7"/>
    <w:rsid w:val="000555F5"/>
    <w:rsid w:val="0006395D"/>
    <w:rsid w:val="000645C4"/>
    <w:rsid w:val="000A563C"/>
    <w:rsid w:val="000A7357"/>
    <w:rsid w:val="000B1DDB"/>
    <w:rsid w:val="000B4C6D"/>
    <w:rsid w:val="000D49AC"/>
    <w:rsid w:val="00102338"/>
    <w:rsid w:val="00105AEE"/>
    <w:rsid w:val="001238FB"/>
    <w:rsid w:val="001255B5"/>
    <w:rsid w:val="0017557F"/>
    <w:rsid w:val="001B62DB"/>
    <w:rsid w:val="001C7DC3"/>
    <w:rsid w:val="001F737B"/>
    <w:rsid w:val="00200DBE"/>
    <w:rsid w:val="00241412"/>
    <w:rsid w:val="00292F2E"/>
    <w:rsid w:val="002A428F"/>
    <w:rsid w:val="002C3C6C"/>
    <w:rsid w:val="002D21E0"/>
    <w:rsid w:val="00353580"/>
    <w:rsid w:val="003E3F24"/>
    <w:rsid w:val="003F2664"/>
    <w:rsid w:val="0040466F"/>
    <w:rsid w:val="0045208F"/>
    <w:rsid w:val="00472115"/>
    <w:rsid w:val="00485300"/>
    <w:rsid w:val="00493EFE"/>
    <w:rsid w:val="00511108"/>
    <w:rsid w:val="00516ECC"/>
    <w:rsid w:val="005504FF"/>
    <w:rsid w:val="00551015"/>
    <w:rsid w:val="005724E7"/>
    <w:rsid w:val="00576B7B"/>
    <w:rsid w:val="00591809"/>
    <w:rsid w:val="005B2FD7"/>
    <w:rsid w:val="005B61CC"/>
    <w:rsid w:val="005E072A"/>
    <w:rsid w:val="005E1C21"/>
    <w:rsid w:val="005F1756"/>
    <w:rsid w:val="00615D6A"/>
    <w:rsid w:val="00621110"/>
    <w:rsid w:val="0062624D"/>
    <w:rsid w:val="00627585"/>
    <w:rsid w:val="00643691"/>
    <w:rsid w:val="0066161C"/>
    <w:rsid w:val="00663062"/>
    <w:rsid w:val="00667A77"/>
    <w:rsid w:val="006E5259"/>
    <w:rsid w:val="006F3763"/>
    <w:rsid w:val="0075228B"/>
    <w:rsid w:val="00775E48"/>
    <w:rsid w:val="00784836"/>
    <w:rsid w:val="0078589C"/>
    <w:rsid w:val="00790B9B"/>
    <w:rsid w:val="007C7CB5"/>
    <w:rsid w:val="007D5793"/>
    <w:rsid w:val="007F2249"/>
    <w:rsid w:val="007F4065"/>
    <w:rsid w:val="008378AC"/>
    <w:rsid w:val="008451AA"/>
    <w:rsid w:val="00871282"/>
    <w:rsid w:val="008857F2"/>
    <w:rsid w:val="008A005C"/>
    <w:rsid w:val="008B7A3A"/>
    <w:rsid w:val="008D514D"/>
    <w:rsid w:val="008D6FF9"/>
    <w:rsid w:val="0090621B"/>
    <w:rsid w:val="00917680"/>
    <w:rsid w:val="00917E99"/>
    <w:rsid w:val="009225C8"/>
    <w:rsid w:val="009377D3"/>
    <w:rsid w:val="00937F12"/>
    <w:rsid w:val="00960193"/>
    <w:rsid w:val="0096301A"/>
    <w:rsid w:val="00977055"/>
    <w:rsid w:val="0098753C"/>
    <w:rsid w:val="009C0D8D"/>
    <w:rsid w:val="009D355B"/>
    <w:rsid w:val="00A07A22"/>
    <w:rsid w:val="00A11B79"/>
    <w:rsid w:val="00A15925"/>
    <w:rsid w:val="00A23E69"/>
    <w:rsid w:val="00A2524F"/>
    <w:rsid w:val="00A479C0"/>
    <w:rsid w:val="00A55061"/>
    <w:rsid w:val="00A62157"/>
    <w:rsid w:val="00AA4FA0"/>
    <w:rsid w:val="00AF5AC9"/>
    <w:rsid w:val="00AF5F8D"/>
    <w:rsid w:val="00B13735"/>
    <w:rsid w:val="00B35E56"/>
    <w:rsid w:val="00B45195"/>
    <w:rsid w:val="00B66095"/>
    <w:rsid w:val="00B73645"/>
    <w:rsid w:val="00BB369D"/>
    <w:rsid w:val="00BD09EE"/>
    <w:rsid w:val="00BF2CAF"/>
    <w:rsid w:val="00C71DD8"/>
    <w:rsid w:val="00C848EB"/>
    <w:rsid w:val="00C92D52"/>
    <w:rsid w:val="00CB29DF"/>
    <w:rsid w:val="00CE19E9"/>
    <w:rsid w:val="00D2686E"/>
    <w:rsid w:val="00D43298"/>
    <w:rsid w:val="00DE3FF6"/>
    <w:rsid w:val="00DE6641"/>
    <w:rsid w:val="00E1257C"/>
    <w:rsid w:val="00E164CE"/>
    <w:rsid w:val="00E34F51"/>
    <w:rsid w:val="00E3639D"/>
    <w:rsid w:val="00E73F8A"/>
    <w:rsid w:val="00E741C7"/>
    <w:rsid w:val="00EC079A"/>
    <w:rsid w:val="00F00502"/>
    <w:rsid w:val="00F217C4"/>
    <w:rsid w:val="00F251FA"/>
    <w:rsid w:val="00F668A0"/>
    <w:rsid w:val="00F67356"/>
    <w:rsid w:val="00F96925"/>
    <w:rsid w:val="00FA0C33"/>
    <w:rsid w:val="00FA7DE1"/>
    <w:rsid w:val="00FC3EB7"/>
    <w:rsid w:val="00FE799B"/>
    <w:rsid w:val="00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gif"/><Relationship Id="rId3" Type="http://schemas.openxmlformats.org/officeDocument/2006/relationships/styles" Target="styles.xml"/><Relationship Id="rId21" Type="http://schemas.openxmlformats.org/officeDocument/2006/relationships/image" Target="http://images.tuttitalia.it/piemonte/32-priero/stemma-priero.gi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http://images.tuttitalia.it/piemonte/85-sale-delle-langhe/stemma-sale-delle-langhe.gi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images.tuttitalia.it/piemonte/66-lesegno/stemma-lesegno.gif" TargetMode="External"/><Relationship Id="rId20" Type="http://schemas.openxmlformats.org/officeDocument/2006/relationships/image" Target="media/image10.gif"/><Relationship Id="rId29" Type="http://schemas.openxmlformats.org/officeDocument/2006/relationships/image" Target="http://www.araldicacivica.it/pix/comuni/cn/saliceto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TbUmWg9-dfse6GBn0n_KYSz0liWpHn-cmYb9F98ki3CL-Qr-EWUA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2.png"/><Relationship Id="rId28" Type="http://schemas.openxmlformats.org/officeDocument/2006/relationships/image" Target="media/image15.gif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www.google.it/imgres?imgurl=http://www.vallinrete.org/images/stories/comuni/castellino%20stemma.jpg&amp;imgrefurl=http://www.vallinrete.org/index.php?option=com_content&amp;view=article&amp;id=52&amp;Itemid=148&amp;docid=OYEfubuJI3-_zM&amp;tbnid=inNB5clIv1e8iM:&amp;w=1359&amp;h=2154&amp;ei=z8g9U9K3FYiGtAaixoHIDQ&amp;ved=0CAIQxiAwAA&amp;iact=c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http://images.tuttitalia.it/piemonte/97-sale-san-giovanni/stemma-sale-san-giovanni.gif" TargetMode="External"/><Relationship Id="rId30" Type="http://schemas.openxmlformats.org/officeDocument/2006/relationships/image" Target="media/image16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33BB-02A9-413A-962F-F891269A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Margaria</dc:creator>
  <cp:lastModifiedBy>Anna.Ardissono</cp:lastModifiedBy>
  <cp:revision>14</cp:revision>
  <cp:lastPrinted>2016-07-22T07:16:00Z</cp:lastPrinted>
  <dcterms:created xsi:type="dcterms:W3CDTF">2016-12-06T09:24:00Z</dcterms:created>
  <dcterms:modified xsi:type="dcterms:W3CDTF">2017-02-01T15:49:00Z</dcterms:modified>
</cp:coreProperties>
</file>