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058C" w14:textId="77777777" w:rsidR="00F46CEC" w:rsidRPr="00F46CEC" w:rsidRDefault="00F46CEC" w:rsidP="00F46CEC">
      <w:pPr>
        <w:suppressAutoHyphens w:val="0"/>
        <w:spacing w:after="0" w:line="240" w:lineRule="auto"/>
        <w:jc w:val="center"/>
        <w:rPr>
          <w:rFonts w:ascii="Century Gothic" w:eastAsia="Times New Roman" w:hAnsi="Century Gothic" w:cs="Times New Roman"/>
          <w:spacing w:val="2"/>
          <w:sz w:val="16"/>
          <w:szCs w:val="16"/>
          <w:lang w:eastAsia="it-IT"/>
        </w:rPr>
      </w:pPr>
      <w:r w:rsidRPr="00F46CEC">
        <w:rPr>
          <w:rFonts w:ascii="Century Gothic" w:eastAsia="Times New Roman" w:hAnsi="Century Gothic" w:cs="Times New Roman"/>
          <w:spacing w:val="2"/>
          <w:sz w:val="16"/>
          <w:szCs w:val="16"/>
          <w:lang w:eastAsia="it-IT"/>
        </w:rPr>
        <w:t>Via Case Rosse, 1 - 12073 CEVA (CN)</w:t>
      </w:r>
    </w:p>
    <w:p w14:paraId="7A9BA0C0" w14:textId="77777777" w:rsidR="00F46CEC" w:rsidRPr="00F46CEC" w:rsidRDefault="00F46CEC" w:rsidP="00F46CEC">
      <w:pPr>
        <w:spacing w:after="0"/>
        <w:jc w:val="center"/>
        <w:rPr>
          <w:rFonts w:ascii="Times New Roman" w:hAnsi="Times New Roman" w:cs="Times New Roman"/>
          <w:sz w:val="16"/>
          <w:szCs w:val="16"/>
        </w:rPr>
      </w:pPr>
      <w:proofErr w:type="spellStart"/>
      <w:r w:rsidRPr="00F46CEC">
        <w:rPr>
          <w:sz w:val="16"/>
          <w:szCs w:val="16"/>
        </w:rPr>
        <w:t>tel</w:t>
      </w:r>
      <w:proofErr w:type="spellEnd"/>
      <w:r w:rsidRPr="00F46CEC">
        <w:rPr>
          <w:sz w:val="16"/>
          <w:szCs w:val="16"/>
        </w:rPr>
        <w:t xml:space="preserve"> 0174 705600 - fax 0174 705645</w:t>
      </w:r>
      <w:r w:rsidRPr="00F46CEC">
        <w:rPr>
          <w:sz w:val="16"/>
          <w:szCs w:val="16"/>
        </w:rPr>
        <w:br/>
        <w:t xml:space="preserve">e-mail: </w:t>
      </w:r>
      <w:hyperlink r:id="rId8" w:history="1">
        <w:r w:rsidRPr="00F46CEC">
          <w:rPr>
            <w:rFonts w:ascii="Times New Roman" w:hAnsi="Times New Roman" w:cs="Times New Roman"/>
            <w:color w:val="0000FF"/>
            <w:sz w:val="16"/>
            <w:szCs w:val="16"/>
            <w:u w:val="single"/>
          </w:rPr>
          <w:t>unimontceva@vallinrete.org</w:t>
        </w:r>
      </w:hyperlink>
      <w:r w:rsidRPr="00F46CEC">
        <w:t xml:space="preserve">       </w:t>
      </w:r>
      <w:r w:rsidRPr="00F46CEC">
        <w:rPr>
          <w:sz w:val="16"/>
          <w:szCs w:val="16"/>
        </w:rPr>
        <w:t xml:space="preserve">PEC: </w:t>
      </w:r>
      <w:r w:rsidRPr="00F46CEC">
        <w:rPr>
          <w:rFonts w:ascii="Times New Roman" w:hAnsi="Times New Roman" w:cs="Times New Roman"/>
          <w:sz w:val="16"/>
          <w:szCs w:val="16"/>
        </w:rPr>
        <w:t>unimontceva@legalmail.</w:t>
      </w:r>
      <w:r w:rsidR="00C72960">
        <w:rPr>
          <w:rFonts w:ascii="Times New Roman" w:hAnsi="Times New Roman" w:cs="Times New Roman"/>
          <w:sz w:val="16"/>
          <w:szCs w:val="16"/>
        </w:rPr>
        <w:t>it</w:t>
      </w:r>
    </w:p>
    <w:p w14:paraId="3F72DE3C" w14:textId="77777777" w:rsidR="00F46CEC" w:rsidRPr="00F46CEC" w:rsidRDefault="00F46CEC" w:rsidP="00F46CEC">
      <w:pPr>
        <w:spacing w:after="0"/>
        <w:jc w:val="center"/>
        <w:rPr>
          <w:sz w:val="16"/>
          <w:szCs w:val="16"/>
        </w:rPr>
      </w:pPr>
    </w:p>
    <w:p w14:paraId="34C480A2" w14:textId="77777777" w:rsidR="00F46CEC" w:rsidRPr="00F46CEC" w:rsidRDefault="00F46CEC" w:rsidP="00F46CEC">
      <w:pPr>
        <w:spacing w:after="0" w:line="240" w:lineRule="auto"/>
        <w:jc w:val="center"/>
        <w:rPr>
          <w:rFonts w:ascii="Century Gothic" w:hAnsi="Century Gothic"/>
          <w:sz w:val="28"/>
          <w:szCs w:val="28"/>
        </w:rPr>
      </w:pPr>
      <w:r w:rsidRPr="00F46CEC">
        <w:rPr>
          <w:rFonts w:ascii="Century Gothic" w:hAnsi="Century Gothic"/>
          <w:sz w:val="24"/>
          <w:szCs w:val="24"/>
        </w:rPr>
        <w:t>SERVIZIO SOCIO-ASSISTENZIALE AMBITO DEL DISTRETTO DI CEVA</w:t>
      </w:r>
    </w:p>
    <w:p w14:paraId="7187A2B6" w14:textId="77777777" w:rsidR="00F46CEC" w:rsidRDefault="00F46CEC" w:rsidP="00F46CEC">
      <w:pPr>
        <w:spacing w:after="0" w:line="240" w:lineRule="auto"/>
        <w:jc w:val="center"/>
        <w:rPr>
          <w:rFonts w:ascii="Century Gothic" w:hAnsi="Century Gothic"/>
          <w:sz w:val="16"/>
          <w:szCs w:val="16"/>
        </w:rPr>
      </w:pPr>
      <w:r w:rsidRPr="00F46CEC">
        <w:rPr>
          <w:rFonts w:ascii="Century Gothic" w:hAnsi="Century Gothic"/>
          <w:sz w:val="16"/>
          <w:szCs w:val="16"/>
        </w:rPr>
        <w:t xml:space="preserve">Via XX Settembre, 3 – 12073 Ceva Tel. 0174/723869 fax. 0174/704786 </w:t>
      </w:r>
    </w:p>
    <w:p w14:paraId="7B7A147A" w14:textId="77777777" w:rsidR="00F46CEC" w:rsidRPr="00F46CEC" w:rsidRDefault="00F46CEC" w:rsidP="00F46CEC">
      <w:pPr>
        <w:spacing w:after="0" w:line="240" w:lineRule="auto"/>
        <w:jc w:val="center"/>
        <w:rPr>
          <w:rFonts w:ascii="Century Gothic" w:hAnsi="Century Gothic"/>
          <w:sz w:val="16"/>
          <w:szCs w:val="16"/>
        </w:rPr>
      </w:pPr>
      <w:r w:rsidRPr="00F46CEC">
        <w:rPr>
          <w:rFonts w:ascii="Century Gothic" w:hAnsi="Century Gothic"/>
          <w:sz w:val="16"/>
          <w:szCs w:val="16"/>
        </w:rPr>
        <w:t xml:space="preserve">e –mail: </w:t>
      </w:r>
      <w:hyperlink r:id="rId9" w:history="1">
        <w:r w:rsidRPr="00905F26">
          <w:rPr>
            <w:rStyle w:val="Collegamentoipertestuale"/>
            <w:rFonts w:ascii="Century Gothic" w:hAnsi="Century Gothic"/>
            <w:sz w:val="16"/>
            <w:szCs w:val="16"/>
          </w:rPr>
          <w:t>sociale.ceva@vallinrete.org</w:t>
        </w:r>
      </w:hyperlink>
      <w:r>
        <w:rPr>
          <w:rFonts w:ascii="Century Gothic" w:hAnsi="Century Gothic"/>
          <w:sz w:val="16"/>
          <w:szCs w:val="16"/>
        </w:rPr>
        <w:t xml:space="preserve">  </w:t>
      </w:r>
      <w:proofErr w:type="spellStart"/>
      <w:r>
        <w:rPr>
          <w:rFonts w:ascii="Century Gothic" w:hAnsi="Century Gothic"/>
          <w:sz w:val="16"/>
          <w:szCs w:val="16"/>
        </w:rPr>
        <w:t>pec</w:t>
      </w:r>
      <w:proofErr w:type="spellEnd"/>
      <w:r>
        <w:rPr>
          <w:rFonts w:ascii="Century Gothic" w:hAnsi="Century Gothic"/>
          <w:sz w:val="16"/>
          <w:szCs w:val="16"/>
        </w:rPr>
        <w:t xml:space="preserve">: sociale.ceva@legalmail.it                    </w:t>
      </w:r>
    </w:p>
    <w:p w14:paraId="15708FF9" w14:textId="77777777" w:rsidR="00F46CEC" w:rsidRPr="00F46CEC" w:rsidRDefault="00F46CEC" w:rsidP="00F46CEC">
      <w:pPr>
        <w:tabs>
          <w:tab w:val="left" w:pos="5103"/>
        </w:tabs>
        <w:suppressAutoHyphens w:val="0"/>
        <w:spacing w:after="0" w:line="240" w:lineRule="auto"/>
        <w:jc w:val="both"/>
        <w:rPr>
          <w:rFonts w:ascii="Century Gothic" w:eastAsia="Times New Roman" w:hAnsi="Century Gothic" w:cs="Arial"/>
          <w:sz w:val="20"/>
          <w:szCs w:val="20"/>
          <w:lang w:eastAsia="it-IT"/>
        </w:rPr>
      </w:pPr>
    </w:p>
    <w:p w14:paraId="1A4FFC7B" w14:textId="076672C8" w:rsidR="00F46CEC" w:rsidRPr="0085391B" w:rsidRDefault="00F46CEC" w:rsidP="00F46CEC">
      <w:pPr>
        <w:tabs>
          <w:tab w:val="left" w:pos="5103"/>
        </w:tabs>
        <w:suppressAutoHyphens w:val="0"/>
        <w:spacing w:after="0" w:line="240" w:lineRule="auto"/>
        <w:jc w:val="both"/>
        <w:rPr>
          <w:rFonts w:ascii="Century Gothic" w:eastAsia="Times New Roman" w:hAnsi="Century Gothic" w:cs="Arial"/>
          <w:lang w:eastAsia="it-IT"/>
        </w:rPr>
      </w:pPr>
      <w:r w:rsidRPr="0085391B">
        <w:rPr>
          <w:rFonts w:ascii="Century Gothic" w:eastAsia="Times New Roman" w:hAnsi="Century Gothic" w:cs="Arial"/>
          <w:lang w:eastAsia="it-IT"/>
        </w:rPr>
        <w:t xml:space="preserve">Prot. n. </w:t>
      </w:r>
      <w:r w:rsidRPr="0085391B">
        <w:rPr>
          <w:rFonts w:ascii="Century Gothic" w:eastAsia="Times New Roman" w:hAnsi="Century Gothic" w:cs="Arial"/>
          <w:lang w:eastAsia="it-IT"/>
        </w:rPr>
        <w:tab/>
      </w:r>
      <w:r w:rsidRPr="0085391B">
        <w:rPr>
          <w:rFonts w:ascii="Century Gothic" w:eastAsia="Times New Roman" w:hAnsi="Century Gothic" w:cs="Arial"/>
          <w:lang w:eastAsia="it-IT"/>
        </w:rPr>
        <w:tab/>
      </w:r>
      <w:r w:rsidRPr="0085391B">
        <w:rPr>
          <w:rFonts w:ascii="Century Gothic" w:eastAsia="Times New Roman" w:hAnsi="Century Gothic" w:cs="Arial"/>
          <w:lang w:eastAsia="it-IT"/>
        </w:rPr>
        <w:tab/>
        <w:t xml:space="preserve"> </w:t>
      </w:r>
    </w:p>
    <w:p w14:paraId="01B3F547" w14:textId="77777777" w:rsidR="003C4C0D" w:rsidRPr="0085391B" w:rsidRDefault="00F46CEC" w:rsidP="00B63B3F">
      <w:pPr>
        <w:tabs>
          <w:tab w:val="left" w:pos="5103"/>
        </w:tabs>
        <w:spacing w:after="0"/>
        <w:rPr>
          <w:rFonts w:ascii="Century Gothic" w:eastAsia="Times New Roman" w:hAnsi="Century Gothic" w:cs="Arial"/>
          <w:lang w:eastAsia="it-IT"/>
        </w:rPr>
      </w:pPr>
      <w:r w:rsidRPr="0085391B">
        <w:rPr>
          <w:rFonts w:ascii="Century Gothic" w:eastAsia="Times New Roman" w:hAnsi="Century Gothic" w:cs="Arial"/>
          <w:lang w:eastAsia="it-IT"/>
        </w:rPr>
        <w:t xml:space="preserve">                                   </w:t>
      </w:r>
    </w:p>
    <w:p w14:paraId="6FD5521F" w14:textId="77777777" w:rsidR="00EB35EE" w:rsidRPr="0085391B" w:rsidRDefault="00EB35EE" w:rsidP="00FA0C33">
      <w:pPr>
        <w:tabs>
          <w:tab w:val="left" w:pos="720"/>
        </w:tabs>
        <w:spacing w:after="0"/>
        <w:jc w:val="both"/>
        <w:rPr>
          <w:rFonts w:ascii="Century Gothic" w:hAnsi="Century Gothic" w:cs="Arial"/>
        </w:rPr>
      </w:pPr>
    </w:p>
    <w:p w14:paraId="5E7F0B6E" w14:textId="44D3CF1D" w:rsidR="0091449E" w:rsidRPr="00534DE8" w:rsidRDefault="0091449E" w:rsidP="0091449E">
      <w:pPr>
        <w:tabs>
          <w:tab w:val="left" w:pos="5103"/>
        </w:tabs>
        <w:spacing w:after="0"/>
        <w:jc w:val="both"/>
        <w:rPr>
          <w:rFonts w:ascii="Times New Roman" w:eastAsia="Times New Roman" w:hAnsi="Times New Roman" w:cs="Times New Roman"/>
          <w:b/>
          <w:bCs/>
          <w:sz w:val="24"/>
          <w:szCs w:val="24"/>
          <w:lang w:eastAsia="it-IT"/>
        </w:rPr>
      </w:pPr>
      <w:r w:rsidRPr="00534DE8">
        <w:rPr>
          <w:rFonts w:ascii="Times New Roman" w:hAnsi="Times New Roman" w:cs="Times New Roman"/>
          <w:b/>
          <w:bCs/>
          <w:sz w:val="24"/>
          <w:szCs w:val="24"/>
        </w:rPr>
        <w:t xml:space="preserve">CONTRIBUTO STRAORDINARIO A FAVORE DI PERSONE NON AUTOSUFFICIENTI IN SITUAZIONE DI FRAGILITA’ ECONOMICA </w:t>
      </w:r>
      <w:r>
        <w:rPr>
          <w:rFonts w:ascii="Times New Roman" w:hAnsi="Times New Roman" w:cs="Times New Roman"/>
          <w:b/>
          <w:bCs/>
          <w:sz w:val="24"/>
          <w:szCs w:val="24"/>
        </w:rPr>
        <w:t>– allegato B della</w:t>
      </w:r>
      <w:r w:rsidRPr="00534DE8">
        <w:rPr>
          <w:rFonts w:ascii="Times New Roman" w:hAnsi="Times New Roman" w:cs="Times New Roman"/>
          <w:b/>
          <w:bCs/>
          <w:sz w:val="24"/>
          <w:szCs w:val="24"/>
        </w:rPr>
        <w:t xml:space="preserve"> DGR 3 – 3084/2021</w:t>
      </w:r>
    </w:p>
    <w:p w14:paraId="65BC6B58" w14:textId="0CBD732A" w:rsidR="00186174" w:rsidRPr="0091449E" w:rsidRDefault="00186174" w:rsidP="00284A77">
      <w:pPr>
        <w:tabs>
          <w:tab w:val="left" w:pos="5103"/>
        </w:tabs>
        <w:suppressAutoHyphens w:val="0"/>
        <w:spacing w:after="0" w:line="240" w:lineRule="auto"/>
        <w:ind w:left="-360"/>
        <w:jc w:val="both"/>
        <w:rPr>
          <w:rFonts w:ascii="Times New Roman" w:eastAsia="Times New Roman" w:hAnsi="Times New Roman" w:cs="Times New Roman"/>
          <w:b/>
          <w:bCs/>
          <w:sz w:val="24"/>
          <w:szCs w:val="24"/>
          <w:lang w:eastAsia="it-IT"/>
        </w:rPr>
      </w:pPr>
    </w:p>
    <w:p w14:paraId="69B08B6D" w14:textId="77777777" w:rsidR="00F034D0" w:rsidRDefault="00F034D0" w:rsidP="0079188C">
      <w:pPr>
        <w:tabs>
          <w:tab w:val="left" w:pos="5103"/>
        </w:tabs>
        <w:suppressAutoHyphens w:val="0"/>
        <w:spacing w:after="0" w:line="240" w:lineRule="auto"/>
        <w:jc w:val="both"/>
        <w:rPr>
          <w:rFonts w:ascii="Century Gothic" w:hAnsi="Century Gothic" w:cs="Arial"/>
        </w:rPr>
      </w:pPr>
    </w:p>
    <w:p w14:paraId="3DB5CC3E" w14:textId="64FA8D35" w:rsidR="00B45402" w:rsidRPr="00F678F4" w:rsidRDefault="00B45402" w:rsidP="00B45402">
      <w:pPr>
        <w:tabs>
          <w:tab w:val="left" w:pos="5103"/>
        </w:tabs>
        <w:suppressAutoHyphens w:val="0"/>
        <w:spacing w:after="0" w:line="360" w:lineRule="auto"/>
        <w:ind w:left="-360"/>
        <w:jc w:val="both"/>
        <w:rPr>
          <w:rFonts w:ascii="Times New Roman" w:hAnsi="Times New Roman" w:cs="Times New Roman"/>
        </w:rPr>
      </w:pPr>
      <w:r w:rsidRPr="00F678F4">
        <w:rPr>
          <w:rFonts w:ascii="Times New Roman" w:hAnsi="Times New Roman" w:cs="Times New Roman"/>
        </w:rPr>
        <w:t>I</w:t>
      </w:r>
      <w:r w:rsidR="0079188C">
        <w:rPr>
          <w:rFonts w:ascii="Times New Roman" w:hAnsi="Times New Roman" w:cs="Times New Roman"/>
        </w:rPr>
        <w:t>l</w:t>
      </w:r>
      <w:r w:rsidRPr="00F678F4">
        <w:rPr>
          <w:rFonts w:ascii="Times New Roman" w:hAnsi="Times New Roman" w:cs="Times New Roman"/>
        </w:rPr>
        <w:t xml:space="preserve"> sottoscritto</w:t>
      </w:r>
      <w:r w:rsidR="0079188C">
        <w:rPr>
          <w:rFonts w:ascii="Times New Roman" w:hAnsi="Times New Roman" w:cs="Times New Roman"/>
        </w:rPr>
        <w:t>…………...</w:t>
      </w:r>
      <w:r w:rsidRPr="00F678F4">
        <w:rPr>
          <w:rFonts w:ascii="Times New Roman" w:hAnsi="Times New Roman" w:cs="Times New Roman"/>
        </w:rPr>
        <w:t xml:space="preserve"> …………………………………………………………</w:t>
      </w:r>
      <w:r w:rsidR="00A20EA2">
        <w:rPr>
          <w:rFonts w:ascii="Times New Roman" w:hAnsi="Times New Roman" w:cs="Times New Roman"/>
        </w:rPr>
        <w:t>…………………………</w:t>
      </w:r>
      <w:proofErr w:type="gramStart"/>
      <w:r w:rsidR="00A20EA2">
        <w:rPr>
          <w:rFonts w:ascii="Times New Roman" w:hAnsi="Times New Roman" w:cs="Times New Roman"/>
        </w:rPr>
        <w:t>…….</w:t>
      </w:r>
      <w:proofErr w:type="gramEnd"/>
      <w:r w:rsidR="00A20EA2">
        <w:rPr>
          <w:rFonts w:ascii="Times New Roman" w:hAnsi="Times New Roman" w:cs="Times New Roman"/>
        </w:rPr>
        <w:t>.</w:t>
      </w:r>
    </w:p>
    <w:p w14:paraId="18B3D5F8" w14:textId="46E38EF5" w:rsidR="00B45402" w:rsidRPr="00F678F4" w:rsidRDefault="00B45402" w:rsidP="00B45402">
      <w:pPr>
        <w:tabs>
          <w:tab w:val="left" w:pos="5103"/>
        </w:tabs>
        <w:suppressAutoHyphens w:val="0"/>
        <w:spacing w:after="0" w:line="360" w:lineRule="auto"/>
        <w:ind w:left="-360"/>
        <w:jc w:val="both"/>
        <w:rPr>
          <w:rFonts w:ascii="Times New Roman" w:hAnsi="Times New Roman" w:cs="Times New Roman"/>
        </w:rPr>
      </w:pPr>
      <w:r w:rsidRPr="00F678F4">
        <w:rPr>
          <w:rFonts w:ascii="Times New Roman" w:hAnsi="Times New Roman" w:cs="Times New Roman"/>
        </w:rPr>
        <w:t>nato a ………………………………………………………………. il…………………………………………….</w:t>
      </w:r>
    </w:p>
    <w:p w14:paraId="6FECD6B6" w14:textId="0FE5DA36" w:rsidR="00B45402" w:rsidRPr="00F678F4" w:rsidRDefault="00B45402" w:rsidP="00B45402">
      <w:pPr>
        <w:tabs>
          <w:tab w:val="left" w:pos="5103"/>
        </w:tabs>
        <w:suppressAutoHyphens w:val="0"/>
        <w:spacing w:after="0" w:line="360" w:lineRule="auto"/>
        <w:ind w:left="-360"/>
        <w:jc w:val="both"/>
        <w:rPr>
          <w:rFonts w:ascii="Times New Roman" w:hAnsi="Times New Roman" w:cs="Times New Roman"/>
        </w:rPr>
      </w:pPr>
      <w:bookmarkStart w:id="0" w:name="_Hlk75936759"/>
      <w:r w:rsidRPr="00F678F4">
        <w:rPr>
          <w:rFonts w:ascii="Times New Roman" w:hAnsi="Times New Roman" w:cs="Times New Roman"/>
        </w:rPr>
        <w:t>Residente a ………………………………. (…...) in via/piazza</w:t>
      </w:r>
      <w:proofErr w:type="gramStart"/>
      <w:r w:rsidRPr="00F678F4">
        <w:rPr>
          <w:rFonts w:ascii="Times New Roman" w:hAnsi="Times New Roman" w:cs="Times New Roman"/>
        </w:rPr>
        <w:t xml:space="preserve"> ..</w:t>
      </w:r>
      <w:proofErr w:type="gramEnd"/>
      <w:r w:rsidRPr="00F678F4">
        <w:rPr>
          <w:rFonts w:ascii="Times New Roman" w:hAnsi="Times New Roman" w:cs="Times New Roman"/>
        </w:rPr>
        <w:t>………...…………………………………</w:t>
      </w:r>
      <w:r w:rsidR="00A20EA2">
        <w:rPr>
          <w:rFonts w:ascii="Times New Roman" w:hAnsi="Times New Roman" w:cs="Times New Roman"/>
        </w:rPr>
        <w:t>…….</w:t>
      </w:r>
    </w:p>
    <w:p w14:paraId="2F5EAF51" w14:textId="48092C5C" w:rsidR="00B45402" w:rsidRDefault="00B45402" w:rsidP="00B45402">
      <w:pPr>
        <w:tabs>
          <w:tab w:val="left" w:pos="5103"/>
        </w:tabs>
        <w:suppressAutoHyphens w:val="0"/>
        <w:spacing w:after="0" w:line="360" w:lineRule="auto"/>
        <w:ind w:left="-360"/>
        <w:jc w:val="both"/>
        <w:rPr>
          <w:rFonts w:ascii="Times New Roman" w:hAnsi="Times New Roman" w:cs="Times New Roman"/>
        </w:rPr>
      </w:pPr>
      <w:bookmarkStart w:id="1" w:name="_Hlk75936781"/>
      <w:bookmarkEnd w:id="0"/>
      <w:r w:rsidRPr="00F678F4">
        <w:rPr>
          <w:rFonts w:ascii="Times New Roman" w:hAnsi="Times New Roman" w:cs="Times New Roman"/>
        </w:rPr>
        <w:t>CAP ……………. Telefono/</w:t>
      </w:r>
      <w:proofErr w:type="spellStart"/>
      <w:r w:rsidRPr="00F678F4">
        <w:rPr>
          <w:rFonts w:ascii="Times New Roman" w:hAnsi="Times New Roman" w:cs="Times New Roman"/>
        </w:rPr>
        <w:t>cell</w:t>
      </w:r>
      <w:proofErr w:type="spellEnd"/>
      <w:r w:rsidRPr="00F678F4">
        <w:rPr>
          <w:rFonts w:ascii="Times New Roman" w:hAnsi="Times New Roman" w:cs="Times New Roman"/>
        </w:rPr>
        <w:t xml:space="preserve">. ……………………………… </w:t>
      </w:r>
      <w:bookmarkEnd w:id="1"/>
      <w:r w:rsidRPr="00F678F4">
        <w:rPr>
          <w:rFonts w:ascii="Times New Roman" w:hAnsi="Times New Roman" w:cs="Times New Roman"/>
        </w:rPr>
        <w:t>e-mail ………………………………………</w:t>
      </w:r>
      <w:r w:rsidR="00A20EA2">
        <w:rPr>
          <w:rFonts w:ascii="Times New Roman" w:hAnsi="Times New Roman" w:cs="Times New Roman"/>
        </w:rPr>
        <w:t>….</w:t>
      </w:r>
    </w:p>
    <w:p w14:paraId="22F7A448" w14:textId="1166365A" w:rsidR="0079188C" w:rsidRDefault="0079188C" w:rsidP="00B45402">
      <w:pPr>
        <w:tabs>
          <w:tab w:val="left" w:pos="5103"/>
        </w:tabs>
        <w:suppressAutoHyphens w:val="0"/>
        <w:spacing w:after="0" w:line="360" w:lineRule="auto"/>
        <w:ind w:left="-360"/>
        <w:jc w:val="both"/>
        <w:rPr>
          <w:rFonts w:ascii="Times New Roman" w:hAnsi="Times New Roman" w:cs="Times New Roman"/>
        </w:rPr>
      </w:pPr>
    </w:p>
    <w:p w14:paraId="193FC628" w14:textId="498F3413" w:rsidR="0079188C" w:rsidRPr="00F678F4" w:rsidRDefault="0079188C" w:rsidP="00B45402">
      <w:pPr>
        <w:tabs>
          <w:tab w:val="left" w:pos="5103"/>
        </w:tabs>
        <w:suppressAutoHyphens w:val="0"/>
        <w:spacing w:after="0" w:line="360" w:lineRule="auto"/>
        <w:ind w:left="-360"/>
        <w:jc w:val="both"/>
        <w:rPr>
          <w:rFonts w:ascii="Times New Roman" w:hAnsi="Times New Roman" w:cs="Times New Roman"/>
        </w:rPr>
      </w:pPr>
      <w:r>
        <w:rPr>
          <w:rFonts w:ascii="Times New Roman" w:hAnsi="Times New Roman" w:cs="Times New Roman"/>
        </w:rPr>
        <w:t>In qualità di:</w:t>
      </w:r>
    </w:p>
    <w:p w14:paraId="0CC2D770" w14:textId="77777777" w:rsidR="0079188C" w:rsidRPr="00CE4D14" w:rsidRDefault="0079188C" w:rsidP="0079188C">
      <w:pPr>
        <w:pStyle w:val="Paragrafoelenco"/>
        <w:numPr>
          <w:ilvl w:val="0"/>
          <w:numId w:val="33"/>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Diretto interessato</w:t>
      </w:r>
    </w:p>
    <w:p w14:paraId="29CF9E5C" w14:textId="77777777" w:rsidR="0079188C" w:rsidRPr="00CE4D14" w:rsidRDefault="0079188C" w:rsidP="0079188C">
      <w:pPr>
        <w:pStyle w:val="Paragrafoelenco"/>
        <w:numPr>
          <w:ilvl w:val="0"/>
          <w:numId w:val="33"/>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Tutore</w:t>
      </w:r>
    </w:p>
    <w:p w14:paraId="1CFAEB84" w14:textId="77777777" w:rsidR="0079188C" w:rsidRPr="00CE4D14" w:rsidRDefault="0079188C" w:rsidP="0079188C">
      <w:pPr>
        <w:pStyle w:val="Paragrafoelenco"/>
        <w:numPr>
          <w:ilvl w:val="0"/>
          <w:numId w:val="33"/>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Amministratore di sostegno</w:t>
      </w:r>
    </w:p>
    <w:p w14:paraId="6129F45A" w14:textId="098D062C" w:rsidR="0079188C" w:rsidRPr="00CE4D14" w:rsidRDefault="0079188C" w:rsidP="0079188C">
      <w:pPr>
        <w:pStyle w:val="Paragrafoelenco"/>
        <w:numPr>
          <w:ilvl w:val="0"/>
          <w:numId w:val="33"/>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Familiare (rapporto di parentela …………………………………………………………………</w:t>
      </w:r>
      <w:r>
        <w:rPr>
          <w:rFonts w:ascii="Times New Roman" w:hAnsi="Times New Roman" w:cs="Times New Roman"/>
          <w:sz w:val="24"/>
          <w:szCs w:val="24"/>
        </w:rPr>
        <w:t>…</w:t>
      </w:r>
      <w:r w:rsidRPr="00CE4D14">
        <w:rPr>
          <w:rFonts w:ascii="Times New Roman" w:hAnsi="Times New Roman" w:cs="Times New Roman"/>
          <w:sz w:val="24"/>
          <w:szCs w:val="24"/>
        </w:rPr>
        <w:t>)</w:t>
      </w:r>
    </w:p>
    <w:p w14:paraId="219012E3" w14:textId="77777777" w:rsidR="0079188C" w:rsidRPr="00CE4D14" w:rsidRDefault="0079188C" w:rsidP="0079188C">
      <w:pPr>
        <w:tabs>
          <w:tab w:val="left" w:pos="5103"/>
        </w:tabs>
        <w:suppressAutoHyphens w:val="0"/>
        <w:spacing w:after="0" w:line="240" w:lineRule="auto"/>
        <w:jc w:val="both"/>
        <w:rPr>
          <w:rFonts w:ascii="Times New Roman" w:hAnsi="Times New Roman" w:cs="Times New Roman"/>
          <w:sz w:val="24"/>
          <w:szCs w:val="24"/>
        </w:rPr>
      </w:pPr>
    </w:p>
    <w:p w14:paraId="2F316169" w14:textId="1905D5FC"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del/della</w:t>
      </w:r>
      <w:r>
        <w:rPr>
          <w:rFonts w:ascii="Times New Roman" w:hAnsi="Times New Roman" w:cs="Times New Roman"/>
          <w:sz w:val="24"/>
          <w:szCs w:val="24"/>
        </w:rPr>
        <w:t xml:space="preserve"> </w:t>
      </w:r>
      <w:r w:rsidRPr="00CE4D14">
        <w:rPr>
          <w:rFonts w:ascii="Times New Roman" w:hAnsi="Times New Roman" w:cs="Times New Roman"/>
          <w:sz w:val="24"/>
          <w:szCs w:val="24"/>
        </w:rPr>
        <w:t>sig./sig.ra ………………………………………………………………………………………</w:t>
      </w:r>
      <w:r>
        <w:rPr>
          <w:rFonts w:ascii="Times New Roman" w:hAnsi="Times New Roman" w:cs="Times New Roman"/>
          <w:sz w:val="24"/>
          <w:szCs w:val="24"/>
        </w:rPr>
        <w:t>..</w:t>
      </w:r>
      <w:r w:rsidRPr="00CE4D14">
        <w:rPr>
          <w:rFonts w:ascii="Times New Roman" w:hAnsi="Times New Roman" w:cs="Times New Roman"/>
          <w:sz w:val="24"/>
          <w:szCs w:val="24"/>
        </w:rPr>
        <w:t>..</w:t>
      </w:r>
    </w:p>
    <w:p w14:paraId="1472D5E9" w14:textId="13EBF956"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nato a ………………………………………………………. il…………………………………………….</w:t>
      </w:r>
    </w:p>
    <w:p w14:paraId="1484FA2E" w14:textId="57CE2C0E"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Codice Fiscale …………………………………………………………………………………………….</w:t>
      </w:r>
    </w:p>
    <w:p w14:paraId="4C7E6278" w14:textId="1B7CFE5D"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Residente a ………………………………. (…...) in via/piazza</w:t>
      </w:r>
      <w:proofErr w:type="gramStart"/>
      <w:r w:rsidRPr="00CE4D14">
        <w:rPr>
          <w:rFonts w:ascii="Times New Roman" w:hAnsi="Times New Roman" w:cs="Times New Roman"/>
          <w:sz w:val="24"/>
          <w:szCs w:val="24"/>
        </w:rPr>
        <w:t xml:space="preserve"> ..</w:t>
      </w:r>
      <w:proofErr w:type="gramEnd"/>
      <w:r w:rsidRPr="00CE4D14">
        <w:rPr>
          <w:rFonts w:ascii="Times New Roman" w:hAnsi="Times New Roman" w:cs="Times New Roman"/>
          <w:sz w:val="24"/>
          <w:szCs w:val="24"/>
        </w:rPr>
        <w:t>………...………………………………..</w:t>
      </w:r>
    </w:p>
    <w:p w14:paraId="2794726F" w14:textId="47CD536F"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CAP ……………. Telefono/</w:t>
      </w:r>
      <w:proofErr w:type="spellStart"/>
      <w:r w:rsidRPr="00CE4D14">
        <w:rPr>
          <w:rFonts w:ascii="Times New Roman" w:hAnsi="Times New Roman" w:cs="Times New Roman"/>
          <w:sz w:val="24"/>
          <w:szCs w:val="24"/>
        </w:rPr>
        <w:t>cell</w:t>
      </w:r>
      <w:proofErr w:type="spellEnd"/>
      <w:r w:rsidRPr="00CE4D14">
        <w:rPr>
          <w:rFonts w:ascii="Times New Roman" w:hAnsi="Times New Roman" w:cs="Times New Roman"/>
          <w:sz w:val="24"/>
          <w:szCs w:val="24"/>
        </w:rPr>
        <w:t>. ……………………………… e-mail ……………………………</w:t>
      </w:r>
      <w:proofErr w:type="gramStart"/>
      <w:r w:rsidRPr="00CE4D14">
        <w:rPr>
          <w:rFonts w:ascii="Times New Roman" w:hAnsi="Times New Roman" w:cs="Times New Roman"/>
          <w:sz w:val="24"/>
          <w:szCs w:val="24"/>
        </w:rPr>
        <w:t>…….</w:t>
      </w:r>
      <w:proofErr w:type="gramEnd"/>
      <w:r w:rsidRPr="00CE4D14">
        <w:rPr>
          <w:rFonts w:ascii="Times New Roman" w:hAnsi="Times New Roman" w:cs="Times New Roman"/>
          <w:sz w:val="24"/>
          <w:szCs w:val="24"/>
        </w:rPr>
        <w:t>.</w:t>
      </w:r>
    </w:p>
    <w:p w14:paraId="18063735" w14:textId="41809876" w:rsidR="0076154D" w:rsidRPr="00F678F4" w:rsidRDefault="0076154D" w:rsidP="00B45402">
      <w:pPr>
        <w:tabs>
          <w:tab w:val="left" w:pos="5103"/>
        </w:tabs>
        <w:suppressAutoHyphens w:val="0"/>
        <w:spacing w:after="0" w:line="360" w:lineRule="auto"/>
        <w:ind w:left="-360"/>
        <w:jc w:val="both"/>
        <w:rPr>
          <w:rFonts w:ascii="Times New Roman" w:hAnsi="Times New Roman" w:cs="Times New Roman"/>
        </w:rPr>
      </w:pPr>
    </w:p>
    <w:p w14:paraId="74729E63" w14:textId="61775B56" w:rsidR="0076154D" w:rsidRDefault="0076154D" w:rsidP="0076154D">
      <w:pPr>
        <w:tabs>
          <w:tab w:val="left" w:pos="5103"/>
        </w:tabs>
        <w:suppressAutoHyphens w:val="0"/>
        <w:spacing w:after="0" w:line="360" w:lineRule="auto"/>
        <w:ind w:left="-360"/>
        <w:jc w:val="center"/>
        <w:rPr>
          <w:rFonts w:ascii="Times New Roman" w:hAnsi="Times New Roman" w:cs="Times New Roman"/>
          <w:b/>
          <w:bCs/>
        </w:rPr>
      </w:pPr>
      <w:r w:rsidRPr="00F678F4">
        <w:rPr>
          <w:rFonts w:ascii="Times New Roman" w:hAnsi="Times New Roman" w:cs="Times New Roman"/>
          <w:b/>
          <w:bCs/>
        </w:rPr>
        <w:t>CHIED</w:t>
      </w:r>
      <w:r w:rsidR="0079188C">
        <w:rPr>
          <w:rFonts w:ascii="Times New Roman" w:hAnsi="Times New Roman" w:cs="Times New Roman"/>
          <w:b/>
          <w:bCs/>
        </w:rPr>
        <w:t>E</w:t>
      </w:r>
    </w:p>
    <w:p w14:paraId="3AF7DA78" w14:textId="77777777" w:rsidR="00471BFA" w:rsidRPr="00F678F4" w:rsidRDefault="00471BFA" w:rsidP="0076154D">
      <w:pPr>
        <w:tabs>
          <w:tab w:val="left" w:pos="5103"/>
        </w:tabs>
        <w:suppressAutoHyphens w:val="0"/>
        <w:spacing w:after="0" w:line="360" w:lineRule="auto"/>
        <w:ind w:left="-360"/>
        <w:jc w:val="center"/>
        <w:rPr>
          <w:rFonts w:ascii="Times New Roman" w:hAnsi="Times New Roman" w:cs="Times New Roman"/>
          <w:b/>
          <w:bCs/>
        </w:rPr>
      </w:pPr>
    </w:p>
    <w:p w14:paraId="7F1C0374" w14:textId="19F8D5E9" w:rsidR="00A25B37" w:rsidRPr="00F678F4" w:rsidRDefault="00AB357F" w:rsidP="00A25B37">
      <w:pPr>
        <w:tabs>
          <w:tab w:val="left" w:pos="5103"/>
        </w:tabs>
        <w:suppressAutoHyphens w:val="0"/>
        <w:spacing w:after="0" w:line="240" w:lineRule="auto"/>
        <w:ind w:left="-360"/>
        <w:jc w:val="both"/>
        <w:rPr>
          <w:rFonts w:ascii="Times New Roman" w:hAnsi="Times New Roman" w:cs="Times New Roman"/>
          <w:b/>
          <w:bCs/>
        </w:rPr>
      </w:pPr>
      <w:r>
        <w:rPr>
          <w:rFonts w:ascii="Times New Roman" w:hAnsi="Times New Roman" w:cs="Times New Roman"/>
        </w:rPr>
        <w:t>il</w:t>
      </w:r>
      <w:r w:rsidR="0076154D" w:rsidRPr="00F678F4">
        <w:rPr>
          <w:rFonts w:ascii="Times New Roman" w:hAnsi="Times New Roman" w:cs="Times New Roman"/>
        </w:rPr>
        <w:t xml:space="preserve"> contributo straordinario </w:t>
      </w:r>
      <w:r w:rsidR="0079188C" w:rsidRPr="0079188C">
        <w:rPr>
          <w:rFonts w:ascii="Times New Roman" w:hAnsi="Times New Roman" w:cs="Times New Roman"/>
          <w:sz w:val="24"/>
          <w:szCs w:val="24"/>
        </w:rPr>
        <w:t>a favore di persone non autosufficienti in situazione di fragilit</w:t>
      </w:r>
      <w:r w:rsidR="0079188C">
        <w:rPr>
          <w:rFonts w:ascii="Times New Roman" w:hAnsi="Times New Roman" w:cs="Times New Roman"/>
          <w:sz w:val="24"/>
          <w:szCs w:val="24"/>
        </w:rPr>
        <w:t>à</w:t>
      </w:r>
      <w:r w:rsidR="0079188C" w:rsidRPr="0079188C">
        <w:rPr>
          <w:rFonts w:ascii="Times New Roman" w:hAnsi="Times New Roman" w:cs="Times New Roman"/>
          <w:sz w:val="24"/>
          <w:szCs w:val="24"/>
        </w:rPr>
        <w:t xml:space="preserve"> economica</w:t>
      </w:r>
      <w:r w:rsidR="0079188C" w:rsidRPr="00F678F4">
        <w:rPr>
          <w:rFonts w:ascii="Times New Roman" w:hAnsi="Times New Roman" w:cs="Times New Roman"/>
        </w:rPr>
        <w:t xml:space="preserve"> </w:t>
      </w:r>
      <w:r w:rsidR="0076154D" w:rsidRPr="00F678F4">
        <w:rPr>
          <w:rFonts w:ascii="Times New Roman" w:hAnsi="Times New Roman" w:cs="Times New Roman"/>
        </w:rPr>
        <w:t>di cui alla DGR 3-3084/2021</w:t>
      </w:r>
    </w:p>
    <w:p w14:paraId="2CB77B3E" w14:textId="77777777" w:rsidR="00A25B37" w:rsidRPr="00F678F4" w:rsidRDefault="00A25B37" w:rsidP="00A25B37">
      <w:pPr>
        <w:tabs>
          <w:tab w:val="left" w:pos="5103"/>
        </w:tabs>
        <w:suppressAutoHyphens w:val="0"/>
        <w:spacing w:after="0" w:line="240" w:lineRule="auto"/>
        <w:ind w:left="-360"/>
        <w:jc w:val="both"/>
        <w:rPr>
          <w:rFonts w:ascii="Times New Roman" w:hAnsi="Times New Roman" w:cs="Times New Roman"/>
          <w:b/>
          <w:bCs/>
        </w:rPr>
      </w:pPr>
    </w:p>
    <w:p w14:paraId="7589B55E" w14:textId="77777777" w:rsidR="00471BFA" w:rsidRDefault="00471BFA" w:rsidP="00A25B37">
      <w:pPr>
        <w:tabs>
          <w:tab w:val="left" w:pos="5103"/>
        </w:tabs>
        <w:suppressAutoHyphens w:val="0"/>
        <w:spacing w:after="0" w:line="240" w:lineRule="auto"/>
        <w:ind w:left="-360"/>
        <w:jc w:val="both"/>
        <w:rPr>
          <w:rFonts w:ascii="Times New Roman" w:hAnsi="Times New Roman" w:cs="Times New Roman"/>
        </w:rPr>
      </w:pPr>
    </w:p>
    <w:p w14:paraId="757FE5B0" w14:textId="77777777" w:rsidR="00471BFA" w:rsidRDefault="00471BFA" w:rsidP="00A25B37">
      <w:pPr>
        <w:tabs>
          <w:tab w:val="left" w:pos="5103"/>
        </w:tabs>
        <w:suppressAutoHyphens w:val="0"/>
        <w:spacing w:after="0" w:line="240" w:lineRule="auto"/>
        <w:ind w:left="-360"/>
        <w:jc w:val="both"/>
        <w:rPr>
          <w:rFonts w:ascii="Times New Roman" w:hAnsi="Times New Roman" w:cs="Times New Roman"/>
        </w:rPr>
      </w:pPr>
    </w:p>
    <w:p w14:paraId="5650241A" w14:textId="77777777" w:rsidR="00471BFA" w:rsidRDefault="00471BFA" w:rsidP="00A25B37">
      <w:pPr>
        <w:tabs>
          <w:tab w:val="left" w:pos="5103"/>
        </w:tabs>
        <w:suppressAutoHyphens w:val="0"/>
        <w:spacing w:after="0" w:line="240" w:lineRule="auto"/>
        <w:ind w:left="-360"/>
        <w:jc w:val="both"/>
        <w:rPr>
          <w:rFonts w:ascii="Times New Roman" w:hAnsi="Times New Roman" w:cs="Times New Roman"/>
        </w:rPr>
      </w:pPr>
    </w:p>
    <w:p w14:paraId="389A0299" w14:textId="77777777" w:rsidR="00471BFA" w:rsidRDefault="00471BFA" w:rsidP="00A25B37">
      <w:pPr>
        <w:tabs>
          <w:tab w:val="left" w:pos="5103"/>
        </w:tabs>
        <w:suppressAutoHyphens w:val="0"/>
        <w:spacing w:after="0" w:line="240" w:lineRule="auto"/>
        <w:ind w:left="-360"/>
        <w:jc w:val="both"/>
        <w:rPr>
          <w:rFonts w:ascii="Times New Roman" w:hAnsi="Times New Roman" w:cs="Times New Roman"/>
        </w:rPr>
      </w:pPr>
    </w:p>
    <w:p w14:paraId="663A5E5D" w14:textId="77777777" w:rsidR="00471BFA" w:rsidRDefault="00471BFA" w:rsidP="00A25B37">
      <w:pPr>
        <w:tabs>
          <w:tab w:val="left" w:pos="5103"/>
        </w:tabs>
        <w:suppressAutoHyphens w:val="0"/>
        <w:spacing w:after="0" w:line="240" w:lineRule="auto"/>
        <w:ind w:left="-360"/>
        <w:jc w:val="both"/>
        <w:rPr>
          <w:rFonts w:ascii="Times New Roman" w:hAnsi="Times New Roman" w:cs="Times New Roman"/>
        </w:rPr>
      </w:pPr>
    </w:p>
    <w:p w14:paraId="6F9F2EA0" w14:textId="6843141D" w:rsidR="0079188C" w:rsidRDefault="0076154D" w:rsidP="00471BFA">
      <w:pPr>
        <w:tabs>
          <w:tab w:val="left" w:pos="5103"/>
        </w:tabs>
        <w:suppressAutoHyphens w:val="0"/>
        <w:spacing w:after="0" w:line="240" w:lineRule="auto"/>
        <w:ind w:left="-360"/>
        <w:jc w:val="both"/>
        <w:rPr>
          <w:rFonts w:ascii="Times New Roman" w:hAnsi="Times New Roman" w:cs="Times New Roman"/>
        </w:rPr>
      </w:pPr>
      <w:r w:rsidRPr="00F678F4">
        <w:rPr>
          <w:rFonts w:ascii="Times New Roman" w:hAnsi="Times New Roman" w:cs="Times New Roman"/>
        </w:rPr>
        <w:t xml:space="preserve">A tal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281210A5" w14:textId="77777777" w:rsidR="000151CF" w:rsidRDefault="000151CF" w:rsidP="000151CF">
      <w:pPr>
        <w:tabs>
          <w:tab w:val="left" w:pos="5103"/>
        </w:tabs>
        <w:suppressAutoHyphens w:val="0"/>
        <w:spacing w:after="0" w:line="240" w:lineRule="auto"/>
        <w:rPr>
          <w:rFonts w:ascii="Times New Roman" w:hAnsi="Times New Roman" w:cs="Times New Roman"/>
          <w:b/>
          <w:bCs/>
        </w:rPr>
      </w:pPr>
    </w:p>
    <w:p w14:paraId="01AB9EB5" w14:textId="520BC1AE" w:rsidR="00A25B37" w:rsidRDefault="001415D3" w:rsidP="00A25B37">
      <w:pPr>
        <w:tabs>
          <w:tab w:val="left" w:pos="5103"/>
        </w:tabs>
        <w:suppressAutoHyphens w:val="0"/>
        <w:spacing w:after="0" w:line="240" w:lineRule="auto"/>
        <w:ind w:left="-360"/>
        <w:jc w:val="center"/>
        <w:rPr>
          <w:rFonts w:ascii="Times New Roman" w:hAnsi="Times New Roman" w:cs="Times New Roman"/>
          <w:b/>
          <w:bCs/>
        </w:rPr>
      </w:pPr>
      <w:r w:rsidRPr="00F678F4">
        <w:rPr>
          <w:rFonts w:ascii="Times New Roman" w:hAnsi="Times New Roman" w:cs="Times New Roman"/>
          <w:b/>
          <w:bCs/>
        </w:rPr>
        <w:t>DICHIAR</w:t>
      </w:r>
      <w:r w:rsidR="0079188C">
        <w:rPr>
          <w:rFonts w:ascii="Times New Roman" w:hAnsi="Times New Roman" w:cs="Times New Roman"/>
          <w:b/>
          <w:bCs/>
        </w:rPr>
        <w:t>A</w:t>
      </w:r>
    </w:p>
    <w:p w14:paraId="6D3F2DC0" w14:textId="77777777" w:rsidR="0079188C" w:rsidRPr="00AB357F" w:rsidRDefault="0079188C" w:rsidP="00A25B37">
      <w:pPr>
        <w:tabs>
          <w:tab w:val="left" w:pos="5103"/>
        </w:tabs>
        <w:suppressAutoHyphens w:val="0"/>
        <w:spacing w:after="0" w:line="240" w:lineRule="auto"/>
        <w:ind w:left="-360"/>
        <w:jc w:val="center"/>
        <w:rPr>
          <w:rFonts w:ascii="Times New Roman" w:hAnsi="Times New Roman" w:cs="Times New Roman"/>
        </w:rPr>
      </w:pPr>
    </w:p>
    <w:p w14:paraId="596A6C9F" w14:textId="37C66672" w:rsidR="0079188C" w:rsidRPr="00A057E7" w:rsidRDefault="0079188C" w:rsidP="0079188C">
      <w:pPr>
        <w:pStyle w:val="Paragrafoelenco"/>
        <w:numPr>
          <w:ilvl w:val="0"/>
          <w:numId w:val="34"/>
        </w:numPr>
        <w:tabs>
          <w:tab w:val="left" w:pos="5103"/>
        </w:tabs>
        <w:suppressAutoHyphens w:val="0"/>
        <w:spacing w:after="0" w:line="360" w:lineRule="auto"/>
        <w:jc w:val="both"/>
        <w:rPr>
          <w:rFonts w:ascii="Times New Roman" w:hAnsi="Times New Roman" w:cs="Times New Roman"/>
          <w:b/>
          <w:bCs/>
          <w:sz w:val="24"/>
          <w:szCs w:val="24"/>
        </w:rPr>
      </w:pPr>
      <w:r w:rsidRPr="00CE4D14">
        <w:rPr>
          <w:rFonts w:ascii="Times New Roman" w:hAnsi="Times New Roman" w:cs="Times New Roman"/>
          <w:sz w:val="24"/>
          <w:szCs w:val="24"/>
        </w:rPr>
        <w:t>di avere preso atto e</w:t>
      </w:r>
      <w:r>
        <w:rPr>
          <w:rFonts w:ascii="Times New Roman" w:hAnsi="Times New Roman" w:cs="Times New Roman"/>
          <w:sz w:val="24"/>
          <w:szCs w:val="24"/>
        </w:rPr>
        <w:t xml:space="preserve"> di</w:t>
      </w:r>
      <w:r w:rsidRPr="00CE4D14">
        <w:rPr>
          <w:rFonts w:ascii="Times New Roman" w:hAnsi="Times New Roman" w:cs="Times New Roman"/>
          <w:sz w:val="24"/>
          <w:szCs w:val="24"/>
        </w:rPr>
        <w:t xml:space="preserve"> accettare integralmente i criteri e le condizioni di erogazione del contributo di cui alla DGR 3-3084/2021</w:t>
      </w:r>
      <w:r>
        <w:rPr>
          <w:rFonts w:ascii="Times New Roman" w:hAnsi="Times New Roman" w:cs="Times New Roman"/>
          <w:sz w:val="24"/>
          <w:szCs w:val="24"/>
        </w:rPr>
        <w:t>;</w:t>
      </w:r>
    </w:p>
    <w:p w14:paraId="5E5DBE3F" w14:textId="77777777" w:rsidR="00A057E7" w:rsidRDefault="00A057E7" w:rsidP="00A057E7">
      <w:pPr>
        <w:pStyle w:val="Paragrafoelenco"/>
        <w:numPr>
          <w:ilvl w:val="0"/>
          <w:numId w:val="34"/>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di essere consapevole che la concessione del contributo straordinario è incompatibile con la fruizione di contributi finalizzati a: </w:t>
      </w:r>
    </w:p>
    <w:p w14:paraId="362D4C99" w14:textId="77777777" w:rsidR="00A057E7" w:rsidRDefault="00A057E7" w:rsidP="00A057E7">
      <w:pPr>
        <w:pStyle w:val="Paragrafoelenco"/>
        <w:numPr>
          <w:ilvl w:val="0"/>
          <w:numId w:val="38"/>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progetti di vita indipendente (DGR 51-8960/2019), </w:t>
      </w:r>
    </w:p>
    <w:p w14:paraId="72A3F6D0" w14:textId="77777777" w:rsidR="00A057E7" w:rsidRDefault="00A057E7" w:rsidP="00A057E7">
      <w:pPr>
        <w:pStyle w:val="Paragrafoelenco"/>
        <w:numPr>
          <w:ilvl w:val="0"/>
          <w:numId w:val="38"/>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interventi domiciliari a persone affette da SLA (DGR 23-3624/2012 e 39-64/2014), </w:t>
      </w:r>
    </w:p>
    <w:p w14:paraId="2000C354" w14:textId="77777777" w:rsidR="00A057E7" w:rsidRDefault="00A057E7" w:rsidP="00A057E7">
      <w:pPr>
        <w:pStyle w:val="Paragrafoelenco"/>
        <w:numPr>
          <w:ilvl w:val="0"/>
          <w:numId w:val="38"/>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Fondo Non Autosufficienze (DGR 3-2257/2020), </w:t>
      </w:r>
    </w:p>
    <w:p w14:paraId="5154E6C6" w14:textId="3FCA4F7D" w:rsidR="00A057E7" w:rsidRPr="00732DFF" w:rsidRDefault="00A057E7" w:rsidP="00732DFF">
      <w:pPr>
        <w:pStyle w:val="Paragrafoelenco"/>
        <w:numPr>
          <w:ilvl w:val="0"/>
          <w:numId w:val="38"/>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sostegno del ruolo di cura e di assistenza del caregiver familiare (DGR 3-3084/2021</w:t>
      </w:r>
      <w:r w:rsidRPr="00A057E7">
        <w:rPr>
          <w:rFonts w:ascii="Times New Roman" w:hAnsi="Times New Roman" w:cs="Times New Roman"/>
          <w:sz w:val="24"/>
          <w:szCs w:val="24"/>
        </w:rPr>
        <w:t xml:space="preserve"> </w:t>
      </w:r>
      <w:proofErr w:type="spellStart"/>
      <w:r w:rsidRPr="00CE4D14">
        <w:rPr>
          <w:rFonts w:ascii="Times New Roman" w:hAnsi="Times New Roman" w:cs="Times New Roman"/>
          <w:sz w:val="24"/>
          <w:szCs w:val="24"/>
        </w:rPr>
        <w:t>All</w:t>
      </w:r>
      <w:proofErr w:type="spellEnd"/>
      <w:r w:rsidRPr="00CE4D14">
        <w:rPr>
          <w:rFonts w:ascii="Times New Roman" w:hAnsi="Times New Roman" w:cs="Times New Roman"/>
          <w:sz w:val="24"/>
          <w:szCs w:val="24"/>
        </w:rPr>
        <w:t>. A)</w:t>
      </w:r>
    </w:p>
    <w:p w14:paraId="0AC6FAAE" w14:textId="77777777" w:rsidR="00732DFF" w:rsidRDefault="00732DFF" w:rsidP="00A057E7">
      <w:pPr>
        <w:tabs>
          <w:tab w:val="left" w:pos="5103"/>
        </w:tabs>
        <w:suppressAutoHyphens w:val="0"/>
        <w:spacing w:after="0" w:line="360" w:lineRule="auto"/>
        <w:jc w:val="both"/>
        <w:rPr>
          <w:rFonts w:ascii="Times New Roman" w:hAnsi="Times New Roman" w:cs="Times New Roman"/>
          <w:sz w:val="24"/>
          <w:szCs w:val="24"/>
        </w:rPr>
      </w:pPr>
    </w:p>
    <w:p w14:paraId="3AB10A76" w14:textId="4D9F4240" w:rsidR="00A057E7" w:rsidRPr="00A057E7" w:rsidRDefault="00A057E7" w:rsidP="00A057E7">
      <w:pPr>
        <w:tabs>
          <w:tab w:val="left" w:pos="5103"/>
        </w:tabs>
        <w:suppressAutoHyphens w:val="0"/>
        <w:spacing w:after="0" w:line="360" w:lineRule="auto"/>
        <w:jc w:val="both"/>
        <w:rPr>
          <w:rFonts w:ascii="Times New Roman" w:hAnsi="Times New Roman" w:cs="Times New Roman"/>
          <w:sz w:val="24"/>
          <w:szCs w:val="24"/>
        </w:rPr>
      </w:pPr>
      <w:r w:rsidRPr="00A057E7">
        <w:rPr>
          <w:rFonts w:ascii="Times New Roman" w:hAnsi="Times New Roman" w:cs="Times New Roman"/>
          <w:sz w:val="24"/>
          <w:szCs w:val="24"/>
        </w:rPr>
        <w:t>che il beneficiario</w:t>
      </w:r>
    </w:p>
    <w:p w14:paraId="62D5F104" w14:textId="05DBB882" w:rsidR="0079188C" w:rsidRPr="00CE4D14" w:rsidRDefault="00A057E7" w:rsidP="0079188C">
      <w:pPr>
        <w:pStyle w:val="Paragrafoelenco"/>
        <w:numPr>
          <w:ilvl w:val="0"/>
          <w:numId w:val="34"/>
        </w:numPr>
        <w:tabs>
          <w:tab w:val="left" w:pos="5103"/>
        </w:tabs>
        <w:suppressAutoHyphens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è</w:t>
      </w:r>
      <w:r w:rsidR="0079188C" w:rsidRPr="00CE4D14">
        <w:rPr>
          <w:rFonts w:ascii="Times New Roman" w:hAnsi="Times New Roman" w:cs="Times New Roman"/>
          <w:sz w:val="24"/>
          <w:szCs w:val="24"/>
        </w:rPr>
        <w:t xml:space="preserve"> stato valutato</w:t>
      </w:r>
      <w:r w:rsidRPr="00A057E7">
        <w:rPr>
          <w:rFonts w:ascii="Times New Roman" w:hAnsi="Times New Roman" w:cs="Times New Roman"/>
          <w:sz w:val="24"/>
          <w:szCs w:val="24"/>
        </w:rPr>
        <w:t xml:space="preserve"> </w:t>
      </w:r>
      <w:r w:rsidRPr="00CE4D14">
        <w:rPr>
          <w:rFonts w:ascii="Times New Roman" w:hAnsi="Times New Roman" w:cs="Times New Roman"/>
          <w:sz w:val="24"/>
          <w:szCs w:val="24"/>
        </w:rPr>
        <w:t>non autosufficiente</w:t>
      </w:r>
      <w:r w:rsidR="0079188C" w:rsidRPr="00CE4D14">
        <w:rPr>
          <w:rFonts w:ascii="Times New Roman" w:hAnsi="Times New Roman" w:cs="Times New Roman"/>
          <w:sz w:val="24"/>
          <w:szCs w:val="24"/>
        </w:rPr>
        <w:t xml:space="preserve"> dalla commissione UVG/U</w:t>
      </w:r>
      <w:r>
        <w:rPr>
          <w:rFonts w:ascii="Times New Roman" w:hAnsi="Times New Roman" w:cs="Times New Roman"/>
          <w:sz w:val="24"/>
          <w:szCs w:val="24"/>
        </w:rPr>
        <w:t>.</w:t>
      </w:r>
      <w:r w:rsidR="0079188C" w:rsidRPr="00CE4D14">
        <w:rPr>
          <w:rFonts w:ascii="Times New Roman" w:hAnsi="Times New Roman" w:cs="Times New Roman"/>
          <w:sz w:val="24"/>
          <w:szCs w:val="24"/>
        </w:rPr>
        <w:t>M</w:t>
      </w:r>
      <w:r>
        <w:rPr>
          <w:rFonts w:ascii="Times New Roman" w:hAnsi="Times New Roman" w:cs="Times New Roman"/>
          <w:sz w:val="24"/>
          <w:szCs w:val="24"/>
        </w:rPr>
        <w:t>.</w:t>
      </w:r>
      <w:r w:rsidR="0079188C" w:rsidRPr="00CE4D14">
        <w:rPr>
          <w:rFonts w:ascii="Times New Roman" w:hAnsi="Times New Roman" w:cs="Times New Roman"/>
          <w:sz w:val="24"/>
          <w:szCs w:val="24"/>
        </w:rPr>
        <w:t>V</w:t>
      </w:r>
      <w:r>
        <w:rPr>
          <w:rFonts w:ascii="Times New Roman" w:hAnsi="Times New Roman" w:cs="Times New Roman"/>
          <w:sz w:val="24"/>
          <w:szCs w:val="24"/>
        </w:rPr>
        <w:t>.</w:t>
      </w:r>
      <w:r w:rsidR="0079188C" w:rsidRPr="00CE4D14">
        <w:rPr>
          <w:rFonts w:ascii="Times New Roman" w:hAnsi="Times New Roman" w:cs="Times New Roman"/>
          <w:sz w:val="24"/>
          <w:szCs w:val="24"/>
        </w:rPr>
        <w:t>D</w:t>
      </w:r>
      <w:r>
        <w:rPr>
          <w:rFonts w:ascii="Times New Roman" w:hAnsi="Times New Roman" w:cs="Times New Roman"/>
          <w:sz w:val="24"/>
          <w:szCs w:val="24"/>
        </w:rPr>
        <w:t>.</w:t>
      </w:r>
      <w:r w:rsidR="0079188C" w:rsidRPr="00CE4D14">
        <w:rPr>
          <w:rFonts w:ascii="Times New Roman" w:hAnsi="Times New Roman" w:cs="Times New Roman"/>
          <w:sz w:val="24"/>
          <w:szCs w:val="24"/>
        </w:rPr>
        <w:t>,</w:t>
      </w:r>
      <w:r>
        <w:rPr>
          <w:rFonts w:ascii="Times New Roman" w:hAnsi="Times New Roman" w:cs="Times New Roman"/>
          <w:sz w:val="24"/>
          <w:szCs w:val="24"/>
        </w:rPr>
        <w:t xml:space="preserve"> </w:t>
      </w:r>
      <w:r w:rsidR="0079188C" w:rsidRPr="00CE4D14">
        <w:rPr>
          <w:rFonts w:ascii="Times New Roman" w:hAnsi="Times New Roman" w:cs="Times New Roman"/>
          <w:sz w:val="24"/>
          <w:szCs w:val="24"/>
        </w:rPr>
        <w:t xml:space="preserve">ed </w:t>
      </w:r>
      <w:r>
        <w:rPr>
          <w:rFonts w:ascii="Times New Roman" w:hAnsi="Times New Roman" w:cs="Times New Roman"/>
          <w:sz w:val="24"/>
          <w:szCs w:val="24"/>
        </w:rPr>
        <w:t xml:space="preserve">è </w:t>
      </w:r>
      <w:r w:rsidR="0079188C" w:rsidRPr="00CE4D14">
        <w:rPr>
          <w:rFonts w:ascii="Times New Roman" w:hAnsi="Times New Roman" w:cs="Times New Roman"/>
          <w:sz w:val="24"/>
          <w:szCs w:val="24"/>
        </w:rPr>
        <w:t>inserit</w:t>
      </w:r>
      <w:r>
        <w:rPr>
          <w:rFonts w:ascii="Times New Roman" w:hAnsi="Times New Roman" w:cs="Times New Roman"/>
          <w:sz w:val="24"/>
          <w:szCs w:val="24"/>
        </w:rPr>
        <w:t>o</w:t>
      </w:r>
      <w:r w:rsidR="0079188C" w:rsidRPr="00CE4D14">
        <w:rPr>
          <w:rFonts w:ascii="Times New Roman" w:hAnsi="Times New Roman" w:cs="Times New Roman"/>
          <w:sz w:val="24"/>
          <w:szCs w:val="24"/>
        </w:rPr>
        <w:t xml:space="preserve"> in graduatoria per un progetto di tipo</w:t>
      </w:r>
      <w:r>
        <w:rPr>
          <w:rFonts w:ascii="Times New Roman" w:hAnsi="Times New Roman" w:cs="Times New Roman"/>
          <w:sz w:val="24"/>
          <w:szCs w:val="24"/>
        </w:rPr>
        <w:t>:</w:t>
      </w:r>
      <w:r w:rsidR="0079188C" w:rsidRPr="00CE4D14">
        <w:rPr>
          <w:rFonts w:ascii="Times New Roman" w:hAnsi="Times New Roman" w:cs="Times New Roman"/>
          <w:sz w:val="24"/>
          <w:szCs w:val="24"/>
        </w:rPr>
        <w:t xml:space="preserve"> </w:t>
      </w:r>
    </w:p>
    <w:p w14:paraId="448C1DD0" w14:textId="77777777" w:rsidR="0079188C" w:rsidRPr="00CE4D14" w:rsidRDefault="0079188C" w:rsidP="0079188C">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Domiciliare/Semiresidenziale</w:t>
      </w:r>
    </w:p>
    <w:p w14:paraId="4E609BF7" w14:textId="77777777" w:rsidR="0079188C" w:rsidRPr="00CE4D14" w:rsidRDefault="0079188C" w:rsidP="0079188C">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Residenziale</w:t>
      </w:r>
    </w:p>
    <w:p w14:paraId="6B4C1FAE" w14:textId="7E91BB2B" w:rsidR="0079188C" w:rsidRPr="00CE4D14" w:rsidRDefault="00A057E7" w:rsidP="0079188C">
      <w:pPr>
        <w:pStyle w:val="Paragrafoelenco"/>
        <w:numPr>
          <w:ilvl w:val="0"/>
          <w:numId w:val="34"/>
        </w:numPr>
        <w:tabs>
          <w:tab w:val="left" w:pos="5103"/>
        </w:tabs>
        <w:suppressAutoHyphens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è</w:t>
      </w:r>
      <w:r w:rsidR="0079188C" w:rsidRPr="00CE4D14">
        <w:rPr>
          <w:rFonts w:ascii="Times New Roman" w:hAnsi="Times New Roman" w:cs="Times New Roman"/>
          <w:sz w:val="24"/>
          <w:szCs w:val="24"/>
        </w:rPr>
        <w:t xml:space="preserve"> titolare di indennità di accompagnamento</w:t>
      </w:r>
      <w:r>
        <w:rPr>
          <w:rFonts w:ascii="Times New Roman" w:hAnsi="Times New Roman" w:cs="Times New Roman"/>
          <w:sz w:val="24"/>
          <w:szCs w:val="24"/>
        </w:rPr>
        <w:t>;</w:t>
      </w:r>
    </w:p>
    <w:p w14:paraId="4E920751" w14:textId="0E8BAC52" w:rsidR="0079188C" w:rsidRDefault="0079188C" w:rsidP="0079188C">
      <w:pPr>
        <w:pStyle w:val="Paragrafoelenco"/>
        <w:numPr>
          <w:ilvl w:val="0"/>
          <w:numId w:val="34"/>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non </w:t>
      </w:r>
      <w:r w:rsidR="00A057E7">
        <w:rPr>
          <w:rFonts w:ascii="Times New Roman" w:hAnsi="Times New Roman" w:cs="Times New Roman"/>
          <w:sz w:val="24"/>
          <w:szCs w:val="24"/>
        </w:rPr>
        <w:t xml:space="preserve">si </w:t>
      </w:r>
      <w:r w:rsidRPr="00CE4D14">
        <w:rPr>
          <w:rFonts w:ascii="Times New Roman" w:hAnsi="Times New Roman" w:cs="Times New Roman"/>
          <w:sz w:val="24"/>
          <w:szCs w:val="24"/>
        </w:rPr>
        <w:t>trova attualmente in una struttura residenziale</w:t>
      </w:r>
    </w:p>
    <w:p w14:paraId="380AD548" w14:textId="77777777" w:rsidR="00732DFF" w:rsidRDefault="00732DFF" w:rsidP="00732DFF">
      <w:pPr>
        <w:tabs>
          <w:tab w:val="left" w:pos="5103"/>
        </w:tabs>
        <w:suppressAutoHyphens w:val="0"/>
        <w:spacing w:after="0" w:line="360" w:lineRule="auto"/>
        <w:jc w:val="both"/>
        <w:rPr>
          <w:rFonts w:ascii="Times New Roman" w:hAnsi="Times New Roman" w:cs="Times New Roman"/>
          <w:sz w:val="24"/>
          <w:szCs w:val="24"/>
        </w:rPr>
      </w:pPr>
    </w:p>
    <w:p w14:paraId="1F5E87BA" w14:textId="0D5D0507" w:rsidR="00732DFF" w:rsidRPr="00732DFF" w:rsidRDefault="00471BFA" w:rsidP="00732DFF">
      <w:pPr>
        <w:tabs>
          <w:tab w:val="left" w:pos="5103"/>
        </w:tabs>
        <w:suppressAutoHyphens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32DFF">
        <w:rPr>
          <w:rFonts w:ascii="Times New Roman" w:hAnsi="Times New Roman" w:cs="Times New Roman"/>
          <w:sz w:val="24"/>
          <w:szCs w:val="24"/>
        </w:rPr>
        <w:t xml:space="preserve">che </w:t>
      </w:r>
    </w:p>
    <w:p w14:paraId="532F9035" w14:textId="71245124" w:rsidR="0079188C" w:rsidRPr="00732DFF" w:rsidRDefault="0079188C" w:rsidP="00732DFF">
      <w:pPr>
        <w:pStyle w:val="Paragrafoelenco"/>
        <w:numPr>
          <w:ilvl w:val="0"/>
          <w:numId w:val="39"/>
        </w:numPr>
        <w:tabs>
          <w:tab w:val="left" w:pos="5103"/>
        </w:tabs>
        <w:suppressAutoHyphens w:val="0"/>
        <w:spacing w:after="0" w:line="240" w:lineRule="auto"/>
        <w:ind w:left="426" w:hanging="426"/>
        <w:jc w:val="both"/>
        <w:rPr>
          <w:rFonts w:ascii="Times New Roman" w:hAnsi="Times New Roman" w:cs="Times New Roman"/>
          <w:color w:val="00000A"/>
          <w:sz w:val="24"/>
          <w:szCs w:val="24"/>
        </w:rPr>
      </w:pPr>
      <w:r w:rsidRPr="00CE4D14">
        <w:rPr>
          <w:rFonts w:ascii="Times New Roman" w:hAnsi="Times New Roman" w:cs="Times New Roman"/>
          <w:sz w:val="24"/>
          <w:szCs w:val="24"/>
        </w:rPr>
        <w:t>il nucleo familiare ha subito una riduzione della capacità di sostegno alla persona non autosufficiente</w:t>
      </w:r>
      <w:r w:rsidR="00732DFF" w:rsidRPr="00732DFF">
        <w:rPr>
          <w:rFonts w:ascii="Times New Roman" w:hAnsi="Times New Roman" w:cs="Times New Roman"/>
          <w:color w:val="00000A"/>
          <w:sz w:val="24"/>
          <w:szCs w:val="24"/>
        </w:rPr>
        <w:t xml:space="preserve"> </w:t>
      </w:r>
      <w:r w:rsidR="00732DFF">
        <w:rPr>
          <w:rFonts w:ascii="Times New Roman" w:hAnsi="Times New Roman" w:cs="Times New Roman"/>
          <w:color w:val="00000A"/>
          <w:sz w:val="24"/>
          <w:szCs w:val="24"/>
        </w:rPr>
        <w:t>riguardante almeno un</w:t>
      </w:r>
      <w:r w:rsidR="00732DFF" w:rsidRPr="005839CC">
        <w:rPr>
          <w:rFonts w:ascii="Century Gothic" w:hAnsi="Century Gothic" w:cs="Helvetica"/>
          <w:color w:val="00000A"/>
        </w:rPr>
        <w:t xml:space="preserve"> </w:t>
      </w:r>
      <w:r w:rsidR="00732DFF" w:rsidRPr="005839CC">
        <w:rPr>
          <w:rFonts w:ascii="Times New Roman" w:hAnsi="Times New Roman" w:cs="Times New Roman"/>
          <w:color w:val="00000A"/>
          <w:sz w:val="24"/>
          <w:szCs w:val="24"/>
        </w:rPr>
        <w:t>componente del nucleo familiare convivente, i figli non conviventi e loro coniugi o conviventi nel proprio nucleo familiare</w:t>
      </w:r>
      <w:r w:rsidR="00732DFF">
        <w:rPr>
          <w:rFonts w:ascii="Times New Roman" w:hAnsi="Times New Roman" w:cs="Times New Roman"/>
          <w:color w:val="00000A"/>
          <w:sz w:val="24"/>
          <w:szCs w:val="24"/>
        </w:rPr>
        <w:t xml:space="preserve">, </w:t>
      </w:r>
      <w:r w:rsidRPr="00732DFF">
        <w:rPr>
          <w:rFonts w:ascii="Times New Roman" w:hAnsi="Times New Roman" w:cs="Times New Roman"/>
          <w:sz w:val="24"/>
          <w:szCs w:val="24"/>
        </w:rPr>
        <w:t xml:space="preserve">nel periodo </w:t>
      </w:r>
      <w:r w:rsidRPr="000151CF">
        <w:rPr>
          <w:rFonts w:ascii="Times New Roman" w:hAnsi="Times New Roman" w:cs="Times New Roman"/>
          <w:b/>
          <w:bCs/>
          <w:sz w:val="24"/>
          <w:szCs w:val="24"/>
        </w:rPr>
        <w:t>1° marzo 2020 - 30 giugno 2021</w:t>
      </w:r>
      <w:r w:rsidRPr="00732DFF">
        <w:rPr>
          <w:rFonts w:ascii="Times New Roman" w:hAnsi="Times New Roman" w:cs="Times New Roman"/>
          <w:sz w:val="24"/>
          <w:szCs w:val="24"/>
        </w:rPr>
        <w:t xml:space="preserve"> a causa di una o più delle seguenti condizioni:</w:t>
      </w:r>
    </w:p>
    <w:p w14:paraId="1949B7C2" w14:textId="77777777" w:rsidR="00732DFF" w:rsidRPr="00732DFF" w:rsidRDefault="00732DFF" w:rsidP="00732DFF">
      <w:pPr>
        <w:pStyle w:val="Paragrafoelenco"/>
        <w:tabs>
          <w:tab w:val="left" w:pos="5103"/>
        </w:tabs>
        <w:suppressAutoHyphens w:val="0"/>
        <w:spacing w:after="0" w:line="240" w:lineRule="auto"/>
        <w:ind w:left="426"/>
        <w:jc w:val="both"/>
        <w:rPr>
          <w:rFonts w:ascii="Times New Roman" w:hAnsi="Times New Roman" w:cs="Times New Roman"/>
          <w:color w:val="00000A"/>
          <w:sz w:val="24"/>
          <w:szCs w:val="24"/>
        </w:rPr>
      </w:pPr>
    </w:p>
    <w:p w14:paraId="62BC1CAA" w14:textId="06828D7D" w:rsidR="0079188C" w:rsidRPr="00CE4D14" w:rsidRDefault="0079188C" w:rsidP="0079188C">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perdita del lavoro del sig. ……………………………………………………………… grado di parentela con la persona non autosufficiente ………………………………</w:t>
      </w:r>
      <w:r w:rsidR="00732DFF">
        <w:rPr>
          <w:rFonts w:ascii="Times New Roman" w:hAnsi="Times New Roman" w:cs="Times New Roman"/>
          <w:sz w:val="24"/>
          <w:szCs w:val="24"/>
        </w:rPr>
        <w:t>………</w:t>
      </w:r>
    </w:p>
    <w:p w14:paraId="5FADB9D5" w14:textId="77777777" w:rsidR="00471BFA" w:rsidRDefault="00471BFA"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p>
    <w:p w14:paraId="08444000" w14:textId="77777777" w:rsidR="00471BFA" w:rsidRDefault="00471BFA"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p>
    <w:p w14:paraId="74074B43" w14:textId="77777777" w:rsidR="00471BFA" w:rsidRDefault="00471BFA"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p>
    <w:p w14:paraId="4EBEEF1F" w14:textId="77777777" w:rsidR="00471BFA" w:rsidRDefault="00471BFA"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p>
    <w:p w14:paraId="65A496AC" w14:textId="56DF474B"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avvenuta nel periodo di riferimento, senza riacquisizione del posto di lavoro al momento della presentazione della domanda</w:t>
      </w:r>
    </w:p>
    <w:p w14:paraId="242C8F81" w14:textId="19B19746" w:rsidR="00471BFA" w:rsidRPr="00471BFA" w:rsidRDefault="0079188C" w:rsidP="00471BFA">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indicare:</w:t>
      </w:r>
    </w:p>
    <w:p w14:paraId="730F1753" w14:textId="0B5DAFC3" w:rsidR="0079188C" w:rsidRPr="00CE4D14"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ultimo datore di lavoro …………………………………………………....</w:t>
      </w:r>
      <w:r w:rsidR="00732DFF">
        <w:rPr>
          <w:rFonts w:ascii="Times New Roman" w:hAnsi="Times New Roman" w:cs="Times New Roman"/>
          <w:sz w:val="24"/>
          <w:szCs w:val="24"/>
        </w:rPr>
        <w:t>..............</w:t>
      </w:r>
    </w:p>
    <w:p w14:paraId="24FEC01E" w14:textId="77C0EA6E" w:rsidR="0079188C"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 </w:t>
      </w:r>
      <w:r w:rsidR="00732DFF">
        <w:rPr>
          <w:rFonts w:ascii="Times New Roman" w:hAnsi="Times New Roman" w:cs="Times New Roman"/>
          <w:sz w:val="24"/>
          <w:szCs w:val="24"/>
        </w:rPr>
        <w:t>d</w:t>
      </w:r>
      <w:r w:rsidRPr="00CE4D14">
        <w:rPr>
          <w:rFonts w:ascii="Times New Roman" w:hAnsi="Times New Roman" w:cs="Times New Roman"/>
          <w:sz w:val="24"/>
          <w:szCs w:val="24"/>
        </w:rPr>
        <w:t>ata cessazione del rapporto di lavoro ………………………………………......</w:t>
      </w:r>
      <w:r w:rsidR="00732DFF">
        <w:rPr>
          <w:rFonts w:ascii="Times New Roman" w:hAnsi="Times New Roman" w:cs="Times New Roman"/>
          <w:sz w:val="24"/>
          <w:szCs w:val="24"/>
        </w:rPr>
        <w:t>.....</w:t>
      </w:r>
    </w:p>
    <w:p w14:paraId="1453A0A1" w14:textId="77777777" w:rsidR="000151CF" w:rsidRPr="00CE4D14" w:rsidRDefault="000151CF" w:rsidP="000151CF">
      <w:pPr>
        <w:pStyle w:val="Paragrafoelenco"/>
        <w:tabs>
          <w:tab w:val="left" w:pos="5103"/>
        </w:tabs>
        <w:suppressAutoHyphens w:val="0"/>
        <w:spacing w:after="0" w:line="360" w:lineRule="auto"/>
        <w:ind w:left="1800"/>
        <w:jc w:val="both"/>
        <w:rPr>
          <w:rFonts w:ascii="Times New Roman" w:hAnsi="Times New Roman" w:cs="Times New Roman"/>
          <w:sz w:val="24"/>
          <w:szCs w:val="24"/>
        </w:rPr>
      </w:pPr>
    </w:p>
    <w:p w14:paraId="3F60F633" w14:textId="6D8705DF" w:rsidR="000151CF" w:rsidRPr="00471BFA" w:rsidRDefault="0079188C" w:rsidP="00471BFA">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cassa integrazione </w:t>
      </w:r>
      <w:r w:rsidR="00732DFF" w:rsidRPr="00CE4D14">
        <w:rPr>
          <w:rFonts w:ascii="Times New Roman" w:hAnsi="Times New Roman" w:cs="Times New Roman"/>
          <w:sz w:val="24"/>
          <w:szCs w:val="24"/>
        </w:rPr>
        <w:t>del sig. ………………………………………………………</w:t>
      </w:r>
      <w:r w:rsidR="00732DFF">
        <w:rPr>
          <w:rFonts w:ascii="Times New Roman" w:hAnsi="Times New Roman" w:cs="Times New Roman"/>
          <w:sz w:val="24"/>
          <w:szCs w:val="24"/>
        </w:rPr>
        <w:t xml:space="preserve">………….    </w:t>
      </w:r>
      <w:r w:rsidRPr="00CE4D14">
        <w:rPr>
          <w:rFonts w:ascii="Times New Roman" w:hAnsi="Times New Roman" w:cs="Times New Roman"/>
          <w:sz w:val="24"/>
          <w:szCs w:val="24"/>
        </w:rPr>
        <w:t xml:space="preserve">di almeno 90 giorni nel periodo di riferimento, senza successivo rientro lavorativo, </w:t>
      </w:r>
    </w:p>
    <w:p w14:paraId="60AA3A98" w14:textId="2A863293" w:rsidR="0079188C"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grado di parentela con la persona non autosufficiente ………………………………</w:t>
      </w:r>
      <w:r w:rsidR="009D5589">
        <w:rPr>
          <w:rFonts w:ascii="Times New Roman" w:hAnsi="Times New Roman" w:cs="Times New Roman"/>
          <w:sz w:val="24"/>
          <w:szCs w:val="24"/>
        </w:rPr>
        <w:t>………</w:t>
      </w:r>
    </w:p>
    <w:p w14:paraId="794EEA45" w14:textId="77777777" w:rsidR="009D5589" w:rsidRPr="00CE4D14" w:rsidRDefault="009D5589"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p>
    <w:p w14:paraId="7D96B7DA" w14:textId="0A7151AB" w:rsidR="0079188C" w:rsidRPr="00CE4D14" w:rsidRDefault="0079188C" w:rsidP="0079188C">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cessazione della propria attività lavorativa con partita IVA durante il periodo di riferimento, del sig. ………………………………………………………………………………</w:t>
      </w:r>
      <w:r w:rsidR="009D5589">
        <w:rPr>
          <w:rFonts w:ascii="Times New Roman" w:hAnsi="Times New Roman" w:cs="Times New Roman"/>
          <w:sz w:val="24"/>
          <w:szCs w:val="24"/>
        </w:rPr>
        <w:t>………</w:t>
      </w:r>
    </w:p>
    <w:p w14:paraId="1A180FD9" w14:textId="2484D947"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bookmarkStart w:id="2" w:name="_Hlk75945554"/>
      <w:r w:rsidRPr="00CE4D14">
        <w:rPr>
          <w:rFonts w:ascii="Times New Roman" w:hAnsi="Times New Roman" w:cs="Times New Roman"/>
          <w:sz w:val="24"/>
          <w:szCs w:val="24"/>
        </w:rPr>
        <w:t>grado di parentela con la persona non autosufficiente ………………………………</w:t>
      </w:r>
      <w:r w:rsidR="009D5589">
        <w:rPr>
          <w:rFonts w:ascii="Times New Roman" w:hAnsi="Times New Roman" w:cs="Times New Roman"/>
          <w:sz w:val="24"/>
          <w:szCs w:val="24"/>
        </w:rPr>
        <w:t>………</w:t>
      </w:r>
    </w:p>
    <w:bookmarkEnd w:id="2"/>
    <w:p w14:paraId="2824AFCE" w14:textId="77777777"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Indicare:</w:t>
      </w:r>
    </w:p>
    <w:p w14:paraId="22793F9D" w14:textId="14E497DD" w:rsidR="0079188C" w:rsidRPr="00CE4D14"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Data chiusura attività ………………………………………………………………</w:t>
      </w:r>
    </w:p>
    <w:p w14:paraId="208A3258" w14:textId="4CDA4D6B" w:rsidR="0079188C" w:rsidRPr="00CE4D14"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Ragione Sociale ……………………………………………………………………</w:t>
      </w:r>
    </w:p>
    <w:p w14:paraId="2E436D56" w14:textId="6FF92A01" w:rsidR="0079188C" w:rsidRDefault="0079188C" w:rsidP="009D5589">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P. IVA ………………………………………………………………………………</w:t>
      </w:r>
    </w:p>
    <w:p w14:paraId="44CD5B14" w14:textId="77777777" w:rsidR="00471BFA" w:rsidRPr="009D5589" w:rsidRDefault="00471BFA" w:rsidP="00471BFA">
      <w:pPr>
        <w:pStyle w:val="Paragrafoelenco"/>
        <w:tabs>
          <w:tab w:val="left" w:pos="5103"/>
        </w:tabs>
        <w:suppressAutoHyphens w:val="0"/>
        <w:spacing w:after="0" w:line="360" w:lineRule="auto"/>
        <w:ind w:left="1800"/>
        <w:jc w:val="both"/>
        <w:rPr>
          <w:rFonts w:ascii="Times New Roman" w:hAnsi="Times New Roman" w:cs="Times New Roman"/>
          <w:sz w:val="24"/>
          <w:szCs w:val="24"/>
        </w:rPr>
      </w:pPr>
    </w:p>
    <w:p w14:paraId="6BC63F9A" w14:textId="5488441E" w:rsidR="0079188C" w:rsidRPr="009D5589" w:rsidRDefault="0079188C" w:rsidP="009D5589">
      <w:pPr>
        <w:pStyle w:val="Paragrafoelenco"/>
        <w:numPr>
          <w:ilvl w:val="0"/>
          <w:numId w:val="35"/>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 xml:space="preserve">decesso </w:t>
      </w:r>
      <w:r w:rsidR="009D5589">
        <w:rPr>
          <w:rFonts w:ascii="Times New Roman" w:hAnsi="Times New Roman" w:cs="Times New Roman"/>
          <w:sz w:val="24"/>
          <w:szCs w:val="24"/>
        </w:rPr>
        <w:t>del</w:t>
      </w:r>
      <w:r w:rsidRPr="00CE4D14">
        <w:rPr>
          <w:rFonts w:ascii="Times New Roman" w:hAnsi="Times New Roman" w:cs="Times New Roman"/>
          <w:sz w:val="24"/>
          <w:szCs w:val="24"/>
        </w:rPr>
        <w:t xml:space="preserve"> congiunto</w:t>
      </w:r>
      <w:r w:rsidR="009D5589" w:rsidRPr="009D5589">
        <w:rPr>
          <w:rFonts w:ascii="Times New Roman" w:hAnsi="Times New Roman" w:cs="Times New Roman"/>
          <w:sz w:val="24"/>
          <w:szCs w:val="24"/>
        </w:rPr>
        <w:t xml:space="preserve"> </w:t>
      </w:r>
      <w:r w:rsidR="009D5589" w:rsidRPr="00CE4D14">
        <w:rPr>
          <w:rFonts w:ascii="Times New Roman" w:hAnsi="Times New Roman" w:cs="Times New Roman"/>
          <w:sz w:val="24"/>
          <w:szCs w:val="24"/>
        </w:rPr>
        <w:t>con reddito non inferiore ai 15.000,00 lordi annui</w:t>
      </w:r>
      <w:r w:rsidRPr="009D5589">
        <w:rPr>
          <w:rFonts w:ascii="Times New Roman" w:hAnsi="Times New Roman" w:cs="Times New Roman"/>
          <w:sz w:val="24"/>
          <w:szCs w:val="24"/>
        </w:rPr>
        <w:t>, durante il periodo di riferimento,</w:t>
      </w:r>
    </w:p>
    <w:p w14:paraId="2F82DC1A" w14:textId="3DA36F2C"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sig. ……………………………………………………………………………………</w:t>
      </w:r>
      <w:proofErr w:type="gramStart"/>
      <w:r w:rsidRPr="00CE4D14">
        <w:rPr>
          <w:rFonts w:ascii="Times New Roman" w:hAnsi="Times New Roman" w:cs="Times New Roman"/>
          <w:sz w:val="24"/>
          <w:szCs w:val="24"/>
        </w:rPr>
        <w:t>……</w:t>
      </w:r>
      <w:r w:rsidR="009D5589">
        <w:rPr>
          <w:rFonts w:ascii="Times New Roman" w:hAnsi="Times New Roman" w:cs="Times New Roman"/>
          <w:sz w:val="24"/>
          <w:szCs w:val="24"/>
        </w:rPr>
        <w:t>.</w:t>
      </w:r>
      <w:proofErr w:type="gramEnd"/>
      <w:r w:rsidR="009D5589">
        <w:rPr>
          <w:rFonts w:ascii="Times New Roman" w:hAnsi="Times New Roman" w:cs="Times New Roman"/>
          <w:sz w:val="24"/>
          <w:szCs w:val="24"/>
        </w:rPr>
        <w:t>.</w:t>
      </w:r>
    </w:p>
    <w:p w14:paraId="4A428D50" w14:textId="29043204"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grado di parentela con la persona non autosufficiente ………………………………</w:t>
      </w:r>
      <w:r w:rsidR="009D5589">
        <w:rPr>
          <w:rFonts w:ascii="Times New Roman" w:hAnsi="Times New Roman" w:cs="Times New Roman"/>
          <w:sz w:val="24"/>
          <w:szCs w:val="24"/>
        </w:rPr>
        <w:t>………</w:t>
      </w:r>
    </w:p>
    <w:p w14:paraId="471379ED" w14:textId="77777777" w:rsidR="0079188C" w:rsidRPr="00CE4D14" w:rsidRDefault="0079188C" w:rsidP="0079188C">
      <w:pPr>
        <w:pStyle w:val="Paragrafoelenco"/>
        <w:tabs>
          <w:tab w:val="left" w:pos="5103"/>
        </w:tabs>
        <w:suppressAutoHyphens w:val="0"/>
        <w:spacing w:after="0" w:line="360" w:lineRule="auto"/>
        <w:ind w:left="1080"/>
        <w:jc w:val="both"/>
        <w:rPr>
          <w:rFonts w:ascii="Times New Roman" w:hAnsi="Times New Roman" w:cs="Times New Roman"/>
          <w:sz w:val="24"/>
          <w:szCs w:val="24"/>
        </w:rPr>
      </w:pPr>
      <w:r w:rsidRPr="00CE4D14">
        <w:rPr>
          <w:rFonts w:ascii="Times New Roman" w:hAnsi="Times New Roman" w:cs="Times New Roman"/>
          <w:sz w:val="24"/>
          <w:szCs w:val="24"/>
        </w:rPr>
        <w:t>Indicare:</w:t>
      </w:r>
    </w:p>
    <w:p w14:paraId="51394AFE" w14:textId="0DA0E5E1" w:rsidR="0079188C" w:rsidRPr="00CE4D14"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Data del decesso …...………………………………………………………………</w:t>
      </w:r>
      <w:r w:rsidR="009D5589">
        <w:rPr>
          <w:rFonts w:ascii="Times New Roman" w:hAnsi="Times New Roman" w:cs="Times New Roman"/>
          <w:sz w:val="24"/>
          <w:szCs w:val="24"/>
        </w:rPr>
        <w:t>.</w:t>
      </w:r>
    </w:p>
    <w:p w14:paraId="1DFEE092" w14:textId="0B7E76D1" w:rsidR="0079188C" w:rsidRPr="00CE4D14" w:rsidRDefault="0079188C" w:rsidP="0079188C">
      <w:pPr>
        <w:pStyle w:val="Paragrafoelenco"/>
        <w:numPr>
          <w:ilvl w:val="0"/>
          <w:numId w:val="36"/>
        </w:numPr>
        <w:tabs>
          <w:tab w:val="left" w:pos="5103"/>
        </w:tabs>
        <w:suppressAutoHyphens w:val="0"/>
        <w:spacing w:after="0" w:line="360" w:lineRule="auto"/>
        <w:jc w:val="both"/>
        <w:rPr>
          <w:rFonts w:ascii="Times New Roman" w:hAnsi="Times New Roman" w:cs="Times New Roman"/>
          <w:sz w:val="24"/>
          <w:szCs w:val="24"/>
        </w:rPr>
      </w:pPr>
      <w:r w:rsidRPr="00CE4D14">
        <w:rPr>
          <w:rFonts w:ascii="Times New Roman" w:hAnsi="Times New Roman" w:cs="Times New Roman"/>
          <w:sz w:val="24"/>
          <w:szCs w:val="24"/>
        </w:rPr>
        <w:t>Reddito lordo annuo 2020</w:t>
      </w:r>
      <w:proofErr w:type="gramStart"/>
      <w:r w:rsidRPr="00CE4D14">
        <w:rPr>
          <w:rFonts w:ascii="Times New Roman" w:hAnsi="Times New Roman" w:cs="Times New Roman"/>
          <w:sz w:val="24"/>
          <w:szCs w:val="24"/>
        </w:rPr>
        <w:t xml:space="preserve"> ….</w:t>
      </w:r>
      <w:proofErr w:type="gramEnd"/>
      <w:r w:rsidRPr="00CE4D14">
        <w:rPr>
          <w:rFonts w:ascii="Times New Roman" w:hAnsi="Times New Roman" w:cs="Times New Roman"/>
          <w:sz w:val="24"/>
          <w:szCs w:val="24"/>
        </w:rPr>
        <w:t>……………………………………………………….</w:t>
      </w:r>
    </w:p>
    <w:p w14:paraId="17E66786" w14:textId="1C555D8B" w:rsidR="0079188C" w:rsidRDefault="0079188C" w:rsidP="00471BFA">
      <w:pPr>
        <w:tabs>
          <w:tab w:val="left" w:pos="5103"/>
        </w:tabs>
        <w:suppressAutoHyphens w:val="0"/>
        <w:spacing w:after="0" w:line="240" w:lineRule="auto"/>
        <w:jc w:val="both"/>
        <w:rPr>
          <w:rFonts w:ascii="Times New Roman" w:hAnsi="Times New Roman" w:cs="Times New Roman"/>
          <w:sz w:val="24"/>
          <w:szCs w:val="24"/>
          <w:u w:val="single"/>
        </w:rPr>
      </w:pPr>
    </w:p>
    <w:p w14:paraId="11F2553F" w14:textId="77777777" w:rsidR="007F6A9B" w:rsidRPr="00CE4D14" w:rsidRDefault="007F6A9B" w:rsidP="0079188C">
      <w:pPr>
        <w:tabs>
          <w:tab w:val="left" w:pos="5103"/>
        </w:tabs>
        <w:suppressAutoHyphens w:val="0"/>
        <w:spacing w:after="0" w:line="240" w:lineRule="auto"/>
        <w:ind w:left="-360"/>
        <w:jc w:val="both"/>
        <w:rPr>
          <w:rFonts w:ascii="Times New Roman" w:hAnsi="Times New Roman" w:cs="Times New Roman"/>
          <w:sz w:val="24"/>
          <w:szCs w:val="24"/>
          <w:u w:val="single"/>
        </w:rPr>
      </w:pPr>
    </w:p>
    <w:p w14:paraId="7D1E492E" w14:textId="53BEB5C5" w:rsidR="0079188C" w:rsidRPr="007F6A9B" w:rsidRDefault="0079188C" w:rsidP="007F6A9B">
      <w:pPr>
        <w:pStyle w:val="Paragrafoelenco"/>
        <w:numPr>
          <w:ilvl w:val="0"/>
          <w:numId w:val="39"/>
        </w:numPr>
        <w:tabs>
          <w:tab w:val="left" w:pos="5103"/>
        </w:tabs>
        <w:suppressAutoHyphens w:val="0"/>
        <w:spacing w:after="0" w:line="360" w:lineRule="auto"/>
        <w:jc w:val="both"/>
        <w:rPr>
          <w:rFonts w:ascii="Times New Roman" w:hAnsi="Times New Roman" w:cs="Times New Roman"/>
          <w:sz w:val="24"/>
          <w:szCs w:val="24"/>
          <w:u w:val="single"/>
        </w:rPr>
      </w:pPr>
      <w:r w:rsidRPr="007F6A9B">
        <w:rPr>
          <w:rFonts w:ascii="Times New Roman" w:hAnsi="Times New Roman" w:cs="Times New Roman"/>
          <w:sz w:val="24"/>
          <w:szCs w:val="24"/>
        </w:rPr>
        <w:t>di voler utilizzare l’eventuale contributo per</w:t>
      </w:r>
      <w:r w:rsidR="007F6A9B" w:rsidRPr="007F6A9B">
        <w:rPr>
          <w:rFonts w:ascii="Times New Roman" w:hAnsi="Times New Roman" w:cs="Times New Roman"/>
          <w:sz w:val="24"/>
          <w:szCs w:val="24"/>
        </w:rPr>
        <w:t xml:space="preserve"> (è possibile indicare più di una voce)</w:t>
      </w:r>
      <w:r w:rsidRPr="007F6A9B">
        <w:rPr>
          <w:rFonts w:ascii="Times New Roman" w:hAnsi="Times New Roman" w:cs="Times New Roman"/>
          <w:sz w:val="24"/>
          <w:szCs w:val="24"/>
        </w:rPr>
        <w:t xml:space="preserve">: </w:t>
      </w:r>
    </w:p>
    <w:p w14:paraId="0DEA712F" w14:textId="4D050BD4" w:rsidR="0079188C" w:rsidRPr="00471BFA" w:rsidRDefault="0079188C" w:rsidP="007F6A9B">
      <w:pPr>
        <w:pStyle w:val="Paragrafoelenco"/>
        <w:numPr>
          <w:ilvl w:val="0"/>
          <w:numId w:val="40"/>
        </w:numPr>
        <w:tabs>
          <w:tab w:val="left" w:pos="5103"/>
        </w:tabs>
        <w:suppressAutoHyphens w:val="0"/>
        <w:spacing w:after="0" w:line="360" w:lineRule="auto"/>
        <w:jc w:val="both"/>
        <w:rPr>
          <w:rFonts w:ascii="Times New Roman" w:hAnsi="Times New Roman" w:cs="Times New Roman"/>
          <w:sz w:val="24"/>
          <w:szCs w:val="24"/>
          <w:u w:val="single"/>
        </w:rPr>
      </w:pPr>
      <w:r w:rsidRPr="007F6A9B">
        <w:rPr>
          <w:rFonts w:ascii="Times New Roman" w:hAnsi="Times New Roman" w:cs="Times New Roman"/>
          <w:sz w:val="24"/>
          <w:szCs w:val="24"/>
        </w:rPr>
        <w:t xml:space="preserve">Copertura spese per acquisto servizi professionali </w:t>
      </w:r>
    </w:p>
    <w:p w14:paraId="55A3B515" w14:textId="6783E64B" w:rsidR="00471BFA" w:rsidRDefault="00471BFA" w:rsidP="00471BFA">
      <w:pPr>
        <w:tabs>
          <w:tab w:val="left" w:pos="5103"/>
        </w:tabs>
        <w:suppressAutoHyphens w:val="0"/>
        <w:spacing w:after="0" w:line="360" w:lineRule="auto"/>
        <w:jc w:val="both"/>
        <w:rPr>
          <w:rFonts w:ascii="Times New Roman" w:hAnsi="Times New Roman" w:cs="Times New Roman"/>
          <w:sz w:val="24"/>
          <w:szCs w:val="24"/>
          <w:u w:val="single"/>
        </w:rPr>
      </w:pPr>
    </w:p>
    <w:p w14:paraId="4A26BBF0" w14:textId="77777777" w:rsidR="00471BFA" w:rsidRPr="00471BFA" w:rsidRDefault="00471BFA" w:rsidP="00471BFA">
      <w:pPr>
        <w:tabs>
          <w:tab w:val="left" w:pos="5103"/>
        </w:tabs>
        <w:suppressAutoHyphens w:val="0"/>
        <w:spacing w:after="0" w:line="360" w:lineRule="auto"/>
        <w:jc w:val="both"/>
        <w:rPr>
          <w:rFonts w:ascii="Times New Roman" w:hAnsi="Times New Roman" w:cs="Times New Roman"/>
          <w:sz w:val="24"/>
          <w:szCs w:val="24"/>
          <w:u w:val="single"/>
        </w:rPr>
      </w:pPr>
    </w:p>
    <w:p w14:paraId="7604DB22" w14:textId="77777777" w:rsidR="0079188C" w:rsidRPr="007F6A9B" w:rsidRDefault="0079188C" w:rsidP="007F6A9B">
      <w:pPr>
        <w:pStyle w:val="Paragrafoelenco"/>
        <w:numPr>
          <w:ilvl w:val="0"/>
          <w:numId w:val="40"/>
        </w:numPr>
        <w:tabs>
          <w:tab w:val="left" w:pos="5103"/>
        </w:tabs>
        <w:suppressAutoHyphens w:val="0"/>
        <w:spacing w:after="0" w:line="360" w:lineRule="auto"/>
        <w:jc w:val="both"/>
        <w:rPr>
          <w:rFonts w:ascii="Times New Roman" w:hAnsi="Times New Roman" w:cs="Times New Roman"/>
          <w:sz w:val="24"/>
          <w:szCs w:val="24"/>
          <w:u w:val="single"/>
        </w:rPr>
      </w:pPr>
      <w:r w:rsidRPr="007F6A9B">
        <w:rPr>
          <w:rFonts w:ascii="Times New Roman" w:hAnsi="Times New Roman" w:cs="Times New Roman"/>
          <w:sz w:val="24"/>
          <w:szCs w:val="24"/>
        </w:rPr>
        <w:t xml:space="preserve">Copertura spese di assistenza familiare (caregiver familiare – art. 1 c. 255 L. 205/2017) </w:t>
      </w:r>
    </w:p>
    <w:p w14:paraId="3DEDE5DC" w14:textId="2804E75A" w:rsidR="00471BFA" w:rsidRPr="00471BFA" w:rsidRDefault="0079188C" w:rsidP="00471BFA">
      <w:pPr>
        <w:pStyle w:val="Paragrafoelenco"/>
        <w:numPr>
          <w:ilvl w:val="0"/>
          <w:numId w:val="40"/>
        </w:numPr>
        <w:tabs>
          <w:tab w:val="left" w:pos="5103"/>
        </w:tabs>
        <w:suppressAutoHyphens w:val="0"/>
        <w:spacing w:after="0" w:line="360" w:lineRule="auto"/>
        <w:jc w:val="both"/>
        <w:rPr>
          <w:rFonts w:ascii="Times New Roman" w:hAnsi="Times New Roman" w:cs="Times New Roman"/>
          <w:sz w:val="24"/>
          <w:szCs w:val="24"/>
          <w:u w:val="single"/>
        </w:rPr>
      </w:pPr>
      <w:r w:rsidRPr="007F6A9B">
        <w:rPr>
          <w:rFonts w:ascii="Times New Roman" w:hAnsi="Times New Roman" w:cs="Times New Roman"/>
          <w:sz w:val="24"/>
          <w:szCs w:val="24"/>
        </w:rPr>
        <w:t xml:space="preserve">Copertura spese per servizi di tregua domiciliare (servizi domiciliari finalizzati ad alleviare gli oneri di cura da parte della famiglia) </w:t>
      </w:r>
    </w:p>
    <w:p w14:paraId="32A73ECD" w14:textId="2BA7DA88" w:rsidR="000151CF" w:rsidRPr="00471BFA" w:rsidRDefault="0079188C" w:rsidP="00471BFA">
      <w:pPr>
        <w:pStyle w:val="Paragrafoelenco"/>
        <w:numPr>
          <w:ilvl w:val="0"/>
          <w:numId w:val="40"/>
        </w:numPr>
        <w:tabs>
          <w:tab w:val="left" w:pos="5103"/>
        </w:tabs>
        <w:suppressAutoHyphens w:val="0"/>
        <w:spacing w:after="0" w:line="360" w:lineRule="auto"/>
        <w:jc w:val="both"/>
        <w:rPr>
          <w:rFonts w:ascii="Times New Roman" w:hAnsi="Times New Roman" w:cs="Times New Roman"/>
          <w:sz w:val="24"/>
          <w:szCs w:val="24"/>
        </w:rPr>
      </w:pPr>
      <w:r w:rsidRPr="007F6A9B">
        <w:rPr>
          <w:rFonts w:ascii="Times New Roman" w:hAnsi="Times New Roman" w:cs="Times New Roman"/>
          <w:sz w:val="24"/>
          <w:szCs w:val="24"/>
        </w:rPr>
        <w:t>Copertura spese per fornitura pasti, servizi di lavanderia, interventi di pulizia ed igiene</w:t>
      </w:r>
    </w:p>
    <w:p w14:paraId="72894745" w14:textId="77777777" w:rsidR="0079188C" w:rsidRPr="007F6A9B" w:rsidRDefault="0079188C" w:rsidP="007F6A9B">
      <w:pPr>
        <w:pStyle w:val="Paragrafoelenco"/>
        <w:numPr>
          <w:ilvl w:val="0"/>
          <w:numId w:val="40"/>
        </w:numPr>
        <w:tabs>
          <w:tab w:val="left" w:pos="5103"/>
        </w:tabs>
        <w:suppressAutoHyphens w:val="0"/>
        <w:spacing w:after="0" w:line="360" w:lineRule="auto"/>
        <w:jc w:val="both"/>
        <w:rPr>
          <w:rFonts w:ascii="Times New Roman" w:hAnsi="Times New Roman" w:cs="Times New Roman"/>
          <w:sz w:val="24"/>
          <w:szCs w:val="24"/>
          <w:u w:val="single"/>
        </w:rPr>
      </w:pPr>
      <w:r w:rsidRPr="007F6A9B">
        <w:rPr>
          <w:rFonts w:ascii="Times New Roman" w:hAnsi="Times New Roman" w:cs="Times New Roman"/>
          <w:sz w:val="24"/>
          <w:szCs w:val="24"/>
        </w:rPr>
        <w:t>Copertura spese per trasporti (visite mediche, effettuazione terapie o altro collegato al PAI personale)</w:t>
      </w:r>
    </w:p>
    <w:p w14:paraId="17800859" w14:textId="5F2C425B" w:rsidR="0079188C" w:rsidRDefault="0079188C" w:rsidP="0079188C">
      <w:pPr>
        <w:tabs>
          <w:tab w:val="left" w:pos="5103"/>
        </w:tabs>
        <w:suppressAutoHyphens w:val="0"/>
        <w:spacing w:after="0" w:line="240" w:lineRule="auto"/>
        <w:ind w:left="-360"/>
        <w:jc w:val="both"/>
        <w:rPr>
          <w:rFonts w:ascii="Times New Roman" w:hAnsi="Times New Roman" w:cs="Times New Roman"/>
          <w:sz w:val="24"/>
          <w:szCs w:val="24"/>
          <w:u w:val="single"/>
        </w:rPr>
      </w:pPr>
    </w:p>
    <w:p w14:paraId="3FFA9505" w14:textId="77777777" w:rsidR="00471BFA" w:rsidRPr="00CE4D14" w:rsidRDefault="00471BFA" w:rsidP="0079188C">
      <w:pPr>
        <w:tabs>
          <w:tab w:val="left" w:pos="5103"/>
        </w:tabs>
        <w:suppressAutoHyphens w:val="0"/>
        <w:spacing w:after="0" w:line="240" w:lineRule="auto"/>
        <w:ind w:left="-360"/>
        <w:jc w:val="both"/>
        <w:rPr>
          <w:rFonts w:ascii="Times New Roman" w:hAnsi="Times New Roman" w:cs="Times New Roman"/>
          <w:sz w:val="24"/>
          <w:szCs w:val="24"/>
          <w:u w:val="single"/>
        </w:rPr>
      </w:pPr>
    </w:p>
    <w:p w14:paraId="25CCEF90" w14:textId="77777777" w:rsidR="0079188C" w:rsidRPr="00CE4D14" w:rsidRDefault="0079188C" w:rsidP="0079188C">
      <w:pPr>
        <w:tabs>
          <w:tab w:val="left" w:pos="5103"/>
        </w:tabs>
        <w:suppressAutoHyphens w:val="0"/>
        <w:spacing w:after="0" w:line="24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DICHIARA inoltre di essere consapevole che potranno essere eseguiti dei controlli diretti ad accertare la veridicità delle dichiarazioni rilasciate secondo quanto previsto dalla normativa vigente e per gli effetti dalla stessa stabiliti, ivi inclusa la decadenza o la revisione dal beneficio concesso.</w:t>
      </w:r>
    </w:p>
    <w:p w14:paraId="420F27C0" w14:textId="0B33B33E" w:rsidR="0079188C" w:rsidRDefault="0079188C" w:rsidP="0079188C">
      <w:pPr>
        <w:tabs>
          <w:tab w:val="left" w:pos="5103"/>
        </w:tabs>
        <w:suppressAutoHyphens w:val="0"/>
        <w:spacing w:after="0" w:line="240" w:lineRule="auto"/>
        <w:ind w:left="-360"/>
        <w:jc w:val="both"/>
        <w:rPr>
          <w:rFonts w:ascii="Times New Roman" w:hAnsi="Times New Roman" w:cs="Times New Roman"/>
          <w:sz w:val="24"/>
          <w:szCs w:val="24"/>
        </w:rPr>
      </w:pPr>
    </w:p>
    <w:p w14:paraId="596FFD81" w14:textId="385D2F9B" w:rsidR="00471BFA" w:rsidRDefault="00471BFA" w:rsidP="0079188C">
      <w:pPr>
        <w:tabs>
          <w:tab w:val="left" w:pos="5103"/>
        </w:tabs>
        <w:suppressAutoHyphens w:val="0"/>
        <w:spacing w:after="0" w:line="240" w:lineRule="auto"/>
        <w:ind w:left="-360"/>
        <w:jc w:val="both"/>
        <w:rPr>
          <w:rFonts w:ascii="Times New Roman" w:hAnsi="Times New Roman" w:cs="Times New Roman"/>
          <w:sz w:val="24"/>
          <w:szCs w:val="24"/>
        </w:rPr>
      </w:pPr>
    </w:p>
    <w:p w14:paraId="69F81CCE" w14:textId="77777777" w:rsidR="00471BFA" w:rsidRPr="00CE4D14" w:rsidRDefault="00471BFA" w:rsidP="0079188C">
      <w:pPr>
        <w:tabs>
          <w:tab w:val="left" w:pos="5103"/>
        </w:tabs>
        <w:suppressAutoHyphens w:val="0"/>
        <w:spacing w:after="0" w:line="240" w:lineRule="auto"/>
        <w:ind w:left="-360"/>
        <w:jc w:val="both"/>
        <w:rPr>
          <w:rFonts w:ascii="Times New Roman" w:hAnsi="Times New Roman" w:cs="Times New Roman"/>
          <w:sz w:val="24"/>
          <w:szCs w:val="24"/>
        </w:rPr>
      </w:pPr>
    </w:p>
    <w:p w14:paraId="206B4E8C" w14:textId="77777777" w:rsidR="007F6A9B" w:rsidRDefault="0079188C" w:rsidP="007F6A9B">
      <w:pPr>
        <w:tabs>
          <w:tab w:val="left" w:pos="5103"/>
        </w:tabs>
        <w:suppressAutoHyphens w:val="0"/>
        <w:spacing w:after="0" w:line="24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SI IMPEGNA a comunicare tempestivamente ogni variazione delle condizioni che hanno consentito l’accesso al contributo, consapevole che in caso di percepimento indebito, l’Ente erogante procederà con la richiesta della restituzione delle somme non dovute.</w:t>
      </w:r>
    </w:p>
    <w:p w14:paraId="593058AD" w14:textId="77777777" w:rsidR="007F6A9B" w:rsidRDefault="007F6A9B" w:rsidP="007F6A9B">
      <w:pPr>
        <w:tabs>
          <w:tab w:val="left" w:pos="5103"/>
        </w:tabs>
        <w:suppressAutoHyphens w:val="0"/>
        <w:spacing w:after="0" w:line="240" w:lineRule="auto"/>
        <w:ind w:left="-360"/>
        <w:jc w:val="both"/>
        <w:rPr>
          <w:rFonts w:ascii="Times New Roman" w:hAnsi="Times New Roman" w:cs="Times New Roman"/>
          <w:sz w:val="24"/>
          <w:szCs w:val="24"/>
        </w:rPr>
      </w:pPr>
    </w:p>
    <w:p w14:paraId="52EE85ED" w14:textId="77777777" w:rsidR="00D92A22" w:rsidRDefault="00D92A22" w:rsidP="007F6A9B">
      <w:pPr>
        <w:tabs>
          <w:tab w:val="left" w:pos="5103"/>
        </w:tabs>
        <w:suppressAutoHyphens w:val="0"/>
        <w:spacing w:after="0" w:line="240" w:lineRule="auto"/>
        <w:ind w:left="-360"/>
        <w:jc w:val="both"/>
        <w:rPr>
          <w:rFonts w:ascii="Times New Roman" w:hAnsi="Times New Roman" w:cs="Times New Roman"/>
          <w:sz w:val="24"/>
          <w:szCs w:val="24"/>
        </w:rPr>
      </w:pPr>
    </w:p>
    <w:p w14:paraId="188C8FEF" w14:textId="77777777" w:rsidR="00D92A22" w:rsidRDefault="00D92A22" w:rsidP="007F6A9B">
      <w:pPr>
        <w:tabs>
          <w:tab w:val="left" w:pos="5103"/>
        </w:tabs>
        <w:suppressAutoHyphens w:val="0"/>
        <w:spacing w:after="0" w:line="240" w:lineRule="auto"/>
        <w:ind w:left="-360"/>
        <w:jc w:val="both"/>
        <w:rPr>
          <w:rFonts w:ascii="Times New Roman" w:hAnsi="Times New Roman" w:cs="Times New Roman"/>
          <w:sz w:val="24"/>
          <w:szCs w:val="24"/>
        </w:rPr>
      </w:pPr>
    </w:p>
    <w:p w14:paraId="519ABC7E" w14:textId="585A3A18" w:rsidR="007F6A9B" w:rsidRDefault="007F6A9B" w:rsidP="000151CF">
      <w:pPr>
        <w:tabs>
          <w:tab w:val="left" w:pos="5103"/>
        </w:tabs>
        <w:suppressAutoHyphens w:val="0"/>
        <w:spacing w:after="0" w:line="240" w:lineRule="auto"/>
        <w:ind w:left="-360"/>
        <w:jc w:val="both"/>
        <w:rPr>
          <w:rFonts w:ascii="Times New Roman" w:hAnsi="Times New Roman" w:cs="Times New Roman"/>
          <w:u w:val="single"/>
        </w:rPr>
      </w:pPr>
      <w:r w:rsidRPr="00D92A22">
        <w:rPr>
          <w:rFonts w:ascii="Times New Roman" w:hAnsi="Times New Roman" w:cs="Times New Roman"/>
          <w:sz w:val="24"/>
          <w:szCs w:val="24"/>
        </w:rPr>
        <w:t xml:space="preserve">ALLEGA </w:t>
      </w:r>
      <w:r w:rsidR="000151CF">
        <w:rPr>
          <w:rFonts w:ascii="Times New Roman" w:hAnsi="Times New Roman" w:cs="Times New Roman"/>
          <w:u w:val="single"/>
        </w:rPr>
        <w:t>attestazione ISEE SOCIO SANITARIO della persona non autosufficiente assistita, in corso di validità</w:t>
      </w:r>
      <w:r w:rsidR="000151CF">
        <w:rPr>
          <w:rFonts w:ascii="Times New Roman" w:hAnsi="Times New Roman" w:cs="Times New Roman"/>
          <w:u w:val="single"/>
        </w:rPr>
        <w:t>.</w:t>
      </w:r>
    </w:p>
    <w:p w14:paraId="1873A1DC" w14:textId="2715210E" w:rsidR="000151CF" w:rsidRDefault="000151CF" w:rsidP="000151CF">
      <w:pPr>
        <w:tabs>
          <w:tab w:val="left" w:pos="5103"/>
        </w:tabs>
        <w:suppressAutoHyphens w:val="0"/>
        <w:spacing w:after="0" w:line="240" w:lineRule="auto"/>
        <w:ind w:left="-360"/>
        <w:jc w:val="both"/>
        <w:rPr>
          <w:rFonts w:ascii="Times New Roman" w:hAnsi="Times New Roman" w:cs="Times New Roman"/>
          <w:sz w:val="24"/>
          <w:szCs w:val="24"/>
          <w:u w:val="single"/>
        </w:rPr>
      </w:pPr>
    </w:p>
    <w:p w14:paraId="70A1EF66" w14:textId="77777777" w:rsidR="000151CF" w:rsidRPr="007F6A9B" w:rsidRDefault="000151CF" w:rsidP="000151CF">
      <w:pPr>
        <w:tabs>
          <w:tab w:val="left" w:pos="5103"/>
        </w:tabs>
        <w:suppressAutoHyphens w:val="0"/>
        <w:spacing w:after="0" w:line="240" w:lineRule="auto"/>
        <w:ind w:left="-360"/>
        <w:jc w:val="both"/>
        <w:rPr>
          <w:rFonts w:ascii="Times New Roman" w:hAnsi="Times New Roman" w:cs="Times New Roman"/>
          <w:sz w:val="24"/>
          <w:szCs w:val="24"/>
          <w:u w:val="single"/>
        </w:rPr>
      </w:pPr>
    </w:p>
    <w:p w14:paraId="7508A0B1" w14:textId="43260DE0" w:rsidR="0079188C" w:rsidRPr="00CE4D14" w:rsidRDefault="0079188C" w:rsidP="0079188C">
      <w:pPr>
        <w:tabs>
          <w:tab w:val="left" w:pos="5103"/>
        </w:tabs>
        <w:suppressAutoHyphens w:val="0"/>
        <w:spacing w:after="0" w:line="24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COMUNICA i seguenti dati ai fini dell’erogazione del contributo (se spettante)</w:t>
      </w:r>
    </w:p>
    <w:p w14:paraId="7C86BD14" w14:textId="77777777" w:rsidR="00D92A22" w:rsidRDefault="00D92A22" w:rsidP="000151CF">
      <w:pPr>
        <w:tabs>
          <w:tab w:val="left" w:pos="5103"/>
        </w:tabs>
        <w:suppressAutoHyphens w:val="0"/>
        <w:spacing w:after="0" w:line="360" w:lineRule="auto"/>
        <w:jc w:val="both"/>
        <w:rPr>
          <w:rFonts w:ascii="Times New Roman" w:hAnsi="Times New Roman" w:cs="Times New Roman"/>
          <w:sz w:val="24"/>
          <w:szCs w:val="24"/>
        </w:rPr>
      </w:pPr>
    </w:p>
    <w:p w14:paraId="052C95A5" w14:textId="60C6FA33"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Accredito su conto corrente intestato a (cognome e nome</w:t>
      </w:r>
      <w:r w:rsidR="00D92A22">
        <w:rPr>
          <w:rFonts w:ascii="Times New Roman" w:hAnsi="Times New Roman" w:cs="Times New Roman"/>
          <w:sz w:val="24"/>
          <w:szCs w:val="24"/>
        </w:rPr>
        <w:t>, specificare se è il caregiver familiare</w:t>
      </w:r>
      <w:r w:rsidRPr="00CE4D14">
        <w:rPr>
          <w:rFonts w:ascii="Times New Roman" w:hAnsi="Times New Roman" w:cs="Times New Roman"/>
          <w:sz w:val="24"/>
          <w:szCs w:val="24"/>
        </w:rPr>
        <w:t>)</w:t>
      </w:r>
    </w:p>
    <w:p w14:paraId="1A7594A4" w14:textId="6265AAD6" w:rsidR="0079188C" w:rsidRPr="00CE4D14"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w:t>
      </w:r>
    </w:p>
    <w:p w14:paraId="2BD405CF" w14:textId="0AA0A1DE" w:rsidR="0079188C" w:rsidRDefault="0079188C" w:rsidP="0079188C">
      <w:pPr>
        <w:tabs>
          <w:tab w:val="left" w:pos="5103"/>
        </w:tabs>
        <w:suppressAutoHyphens w:val="0"/>
        <w:spacing w:after="0" w:line="360" w:lineRule="auto"/>
        <w:ind w:left="-360"/>
        <w:jc w:val="both"/>
        <w:rPr>
          <w:rFonts w:ascii="Times New Roman" w:hAnsi="Times New Roman" w:cs="Times New Roman"/>
          <w:sz w:val="24"/>
          <w:szCs w:val="24"/>
        </w:rPr>
      </w:pPr>
      <w:r w:rsidRPr="00CE4D14">
        <w:rPr>
          <w:rFonts w:ascii="Times New Roman" w:hAnsi="Times New Roman" w:cs="Times New Roman"/>
          <w:sz w:val="24"/>
          <w:szCs w:val="24"/>
        </w:rPr>
        <w:t xml:space="preserve">Codice </w:t>
      </w:r>
      <w:proofErr w:type="gramStart"/>
      <w:r w:rsidRPr="00CE4D14">
        <w:rPr>
          <w:rFonts w:ascii="Times New Roman" w:hAnsi="Times New Roman" w:cs="Times New Roman"/>
          <w:sz w:val="24"/>
          <w:szCs w:val="24"/>
        </w:rPr>
        <w:t>Fiscale  …</w:t>
      </w:r>
      <w:proofErr w:type="gramEnd"/>
      <w:r w:rsidRPr="00CE4D14">
        <w:rPr>
          <w:rFonts w:ascii="Times New Roman" w:hAnsi="Times New Roman" w:cs="Times New Roman"/>
          <w:sz w:val="24"/>
          <w:szCs w:val="24"/>
        </w:rPr>
        <w:t>……………..…………………………………………………………………………</w:t>
      </w:r>
      <w:r w:rsidR="00D92A22">
        <w:rPr>
          <w:rFonts w:ascii="Times New Roman" w:hAnsi="Times New Roman" w:cs="Times New Roman"/>
          <w:sz w:val="24"/>
          <w:szCs w:val="24"/>
        </w:rPr>
        <w:t>….</w:t>
      </w:r>
    </w:p>
    <w:p w14:paraId="6531E645" w14:textId="69EDB127" w:rsidR="00A25B37" w:rsidRPr="00D92A22" w:rsidRDefault="00D92A22" w:rsidP="00D92A22">
      <w:pPr>
        <w:tabs>
          <w:tab w:val="left" w:pos="5103"/>
        </w:tabs>
        <w:suppressAutoHyphens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Banca ……………………………………………………………………………………………………….</w:t>
      </w:r>
    </w:p>
    <w:p w14:paraId="519A4813" w14:textId="77777777" w:rsidR="00D92A22" w:rsidRPr="00E96457" w:rsidRDefault="00D92A22" w:rsidP="00D92A22">
      <w:pPr>
        <w:tabs>
          <w:tab w:val="left" w:pos="5103"/>
        </w:tabs>
        <w:suppressAutoHyphens w:val="0"/>
        <w:spacing w:after="0" w:line="360" w:lineRule="auto"/>
        <w:ind w:left="-360"/>
        <w:jc w:val="both"/>
        <w:rPr>
          <w:rFonts w:ascii="Times New Roman" w:hAnsi="Times New Roman" w:cs="Times New Roman"/>
        </w:rPr>
      </w:pPr>
      <w:r w:rsidRPr="00E96457">
        <w:rPr>
          <w:rFonts w:ascii="Times New Roman" w:hAnsi="Times New Roman" w:cs="Times New Roman"/>
        </w:rPr>
        <w:t xml:space="preserve">IBAN: </w:t>
      </w:r>
      <w:r w:rsidRPr="00E96457">
        <w:rPr>
          <w:rFonts w:ascii="Times New Roman" w:hAnsi="Times New Roman" w:cs="Times New Roman"/>
          <w:i/>
          <w:iCs/>
        </w:rPr>
        <w:t>(si consiglia di allegare anche copia di un documento della banca in cui sia riportato il codice IBAN, al fine di poter gestire eventuali errori o illeggibilità del codice sotto indicato)</w:t>
      </w:r>
    </w:p>
    <w:p w14:paraId="215DB127" w14:textId="6E760052" w:rsidR="00D92A22" w:rsidRDefault="00D92A22" w:rsidP="000151CF">
      <w:pPr>
        <w:tabs>
          <w:tab w:val="left" w:pos="5103"/>
        </w:tabs>
        <w:suppressAutoHyphens w:val="0"/>
        <w:spacing w:after="0" w:line="360" w:lineRule="auto"/>
        <w:ind w:left="-360"/>
        <w:jc w:val="both"/>
        <w:rPr>
          <w:rFonts w:ascii="Segoe UI Symbol" w:hAnsi="Segoe UI Symbol" w:cs="Segoe UI Symbol"/>
          <w:sz w:val="41"/>
          <w:szCs w:val="41"/>
        </w:rPr>
      </w:pPr>
      <w:r w:rsidRPr="00E96457">
        <w:rPr>
          <w:rFonts w:ascii="Segoe UI Symbol" w:hAnsi="Segoe UI Symbol" w:cs="Segoe UI Symbol"/>
          <w:sz w:val="41"/>
          <w:szCs w:val="41"/>
        </w:rPr>
        <w:t>☐☐☐☐☐☐☐☐☐☐☐☐☐☐☐☐☐☐☐☐☐☐☐☐☐☐☐</w:t>
      </w:r>
    </w:p>
    <w:p w14:paraId="3FF742CC" w14:textId="0BCA7370" w:rsidR="00471BFA" w:rsidRDefault="00471BFA" w:rsidP="000151CF">
      <w:pPr>
        <w:tabs>
          <w:tab w:val="left" w:pos="5103"/>
        </w:tabs>
        <w:suppressAutoHyphens w:val="0"/>
        <w:spacing w:after="0" w:line="360" w:lineRule="auto"/>
        <w:ind w:left="-360"/>
        <w:jc w:val="both"/>
        <w:rPr>
          <w:rFonts w:ascii="Segoe UI Symbol" w:hAnsi="Segoe UI Symbol" w:cs="Segoe UI Symbol"/>
          <w:sz w:val="41"/>
          <w:szCs w:val="41"/>
        </w:rPr>
      </w:pPr>
    </w:p>
    <w:p w14:paraId="70BB55AB" w14:textId="77777777" w:rsidR="00471BFA" w:rsidRDefault="00471BFA" w:rsidP="000151CF">
      <w:pPr>
        <w:tabs>
          <w:tab w:val="left" w:pos="5103"/>
        </w:tabs>
        <w:suppressAutoHyphens w:val="0"/>
        <w:spacing w:after="0" w:line="360" w:lineRule="auto"/>
        <w:ind w:left="-360"/>
        <w:jc w:val="both"/>
        <w:rPr>
          <w:rFonts w:ascii="Segoe UI Symbol" w:hAnsi="Segoe UI Symbol" w:cs="Segoe UI Symbol"/>
          <w:sz w:val="41"/>
          <w:szCs w:val="41"/>
        </w:rPr>
      </w:pPr>
    </w:p>
    <w:p w14:paraId="7570FE3F" w14:textId="77777777" w:rsidR="00D92A22" w:rsidRDefault="00D92A22" w:rsidP="00D92A22">
      <w:pPr>
        <w:pStyle w:val="Corpotesto"/>
        <w:pBdr>
          <w:top w:val="single" w:sz="4" w:space="1" w:color="auto"/>
          <w:left w:val="single" w:sz="4" w:space="4" w:color="auto"/>
          <w:bottom w:val="single" w:sz="4" w:space="1" w:color="auto"/>
          <w:right w:val="single" w:sz="4" w:space="4" w:color="auto"/>
        </w:pBdr>
        <w:rPr>
          <w:rFonts w:ascii="Calibri" w:hAnsi="Calibri"/>
          <w:b/>
          <w:bCs/>
          <w:sz w:val="18"/>
          <w:szCs w:val="18"/>
        </w:rPr>
      </w:pPr>
      <w:r>
        <w:rPr>
          <w:rFonts w:ascii="Calibri" w:hAnsi="Calibri"/>
          <w:b/>
          <w:bCs/>
          <w:sz w:val="18"/>
          <w:szCs w:val="18"/>
        </w:rPr>
        <w:t>INFORMAZIONI DA FORNIRE ALL'INTERESSATO (ex art. 13 GDPR 2016/679)</w:t>
      </w:r>
    </w:p>
    <w:p w14:paraId="0AD69B5E" w14:textId="77777777" w:rsidR="00D92A22" w:rsidRDefault="00D92A22" w:rsidP="00D92A22">
      <w:pPr>
        <w:pStyle w:val="Corpotesto"/>
        <w:pBdr>
          <w:top w:val="single" w:sz="4" w:space="1" w:color="auto"/>
          <w:left w:val="single" w:sz="4" w:space="4" w:color="auto"/>
          <w:bottom w:val="single" w:sz="4" w:space="1" w:color="auto"/>
          <w:right w:val="single" w:sz="4" w:space="4" w:color="auto"/>
        </w:pBdr>
        <w:rPr>
          <w:rFonts w:ascii="Calibri" w:hAnsi="Calibri"/>
          <w:sz w:val="18"/>
          <w:szCs w:val="18"/>
        </w:rPr>
      </w:pPr>
      <w:r>
        <w:rPr>
          <w:rFonts w:ascii="Calibri" w:hAnsi="Calibri"/>
          <w:sz w:val="18"/>
          <w:szCs w:val="18"/>
        </w:rPr>
        <w:t>Ai sensi del Regolamento UE 2016/679, La informiamo che il trattamento dei dati personali forniti o comunque acquisiti è finalizzato all’istruttoria del procedimento ed avverrà presso gli uffici del Servizio Socio-Assistenziale in via XX settembre n.3 a Ceva con l’utilizzo di procedure anche informatiche, nei modi e nei limiti necessari per perseguire le predette finalità. Il conferimento dei dati è facoltativo ed il mancato conferimento comporterà l’impossibilità della formalizzazione del procedimento stesso.</w:t>
      </w:r>
      <w:r>
        <w:rPr>
          <w:rFonts w:ascii="Calibri" w:hAnsi="Calibri"/>
        </w:rPr>
        <w:t xml:space="preserve"> </w:t>
      </w:r>
      <w:r>
        <w:rPr>
          <w:rFonts w:ascii="Calibri" w:hAnsi="Calibri"/>
          <w:sz w:val="18"/>
          <w:szCs w:val="18"/>
        </w:rPr>
        <w:t>I dati personali raccolti verranno conservati sino al termine del procedimento e nel rispetto della vigente normativa. I Suoi dati possono essere comunicati al Tesoriere dell’Ente, ad altri Enti Pubblici e Privati strumentali alle finalità del trattamento.</w:t>
      </w:r>
    </w:p>
    <w:p w14:paraId="66132EF3" w14:textId="77777777" w:rsidR="00D92A22" w:rsidRDefault="00D92A22" w:rsidP="00D92A22">
      <w:pPr>
        <w:pBdr>
          <w:top w:val="single" w:sz="4" w:space="1" w:color="auto"/>
          <w:left w:val="single" w:sz="4" w:space="4" w:color="auto"/>
          <w:bottom w:val="single" w:sz="4" w:space="1" w:color="auto"/>
          <w:right w:val="single" w:sz="4" w:space="4" w:color="auto"/>
        </w:pBdr>
        <w:jc w:val="both"/>
        <w:rPr>
          <w:sz w:val="18"/>
          <w:szCs w:val="18"/>
        </w:rPr>
      </w:pPr>
      <w:r>
        <w:rPr>
          <w:sz w:val="18"/>
          <w:szCs w:val="18"/>
        </w:rPr>
        <w:t xml:space="preserve">All’interessato sono riconosciuti i diritti di cui al Regolamento UE 2016/679, e in particolare, il diritto di accedere ai propri dati personali, di chiederne la rettifica, l’aggiornamento e la cancellazione, se incompleti, erronei o raccolti in violazione della legge, nonché di opporsi al trattamento per motivi legittimi e di sottoporre reclamo all’autorità Garante. In ogni momento potrà rivolgersi al titolare del trattamento: Unione Montana delle Valli Mongia e </w:t>
      </w:r>
      <w:proofErr w:type="spellStart"/>
      <w:r>
        <w:rPr>
          <w:sz w:val="18"/>
          <w:szCs w:val="18"/>
        </w:rPr>
        <w:t>Cevetta</w:t>
      </w:r>
      <w:proofErr w:type="spellEnd"/>
      <w:r>
        <w:rPr>
          <w:sz w:val="18"/>
          <w:szCs w:val="18"/>
        </w:rPr>
        <w:t xml:space="preserve">, Langa </w:t>
      </w:r>
      <w:proofErr w:type="spellStart"/>
      <w:proofErr w:type="gramStart"/>
      <w:r>
        <w:rPr>
          <w:sz w:val="18"/>
          <w:szCs w:val="18"/>
        </w:rPr>
        <w:t>Cebana</w:t>
      </w:r>
      <w:proofErr w:type="spellEnd"/>
      <w:r>
        <w:rPr>
          <w:sz w:val="18"/>
          <w:szCs w:val="18"/>
        </w:rPr>
        <w:t xml:space="preserve"> ,</w:t>
      </w:r>
      <w:proofErr w:type="gramEnd"/>
      <w:r>
        <w:rPr>
          <w:sz w:val="18"/>
          <w:szCs w:val="18"/>
        </w:rPr>
        <w:t xml:space="preserve"> Alta Valle Bormida” – SERVIZIO SOCIO-ASSISTENZIALE – Via XX Settembre, 3 – Ceva (Tel.0174-723869 – Fax 0174-704786) oppure contattare il DPO avv.</w:t>
      </w:r>
      <w:r>
        <w:t xml:space="preserve"> </w:t>
      </w:r>
      <w:r>
        <w:rPr>
          <w:sz w:val="18"/>
          <w:szCs w:val="18"/>
        </w:rPr>
        <w:t>Dadone Daniela – Via Cuneo, 12 – Mondovì T</w:t>
      </w:r>
    </w:p>
    <w:p w14:paraId="08FD1D43" w14:textId="77777777" w:rsidR="00D92A22" w:rsidRPr="00B63B3F" w:rsidRDefault="00D92A22" w:rsidP="00D92A22">
      <w:pPr>
        <w:pBdr>
          <w:top w:val="single" w:sz="4" w:space="1" w:color="auto"/>
          <w:left w:val="single" w:sz="4" w:space="4" w:color="auto"/>
          <w:bottom w:val="single" w:sz="4" w:space="1" w:color="auto"/>
          <w:right w:val="single" w:sz="4" w:space="4" w:color="auto"/>
        </w:pBdr>
        <w:jc w:val="both"/>
        <w:rPr>
          <w:sz w:val="18"/>
          <w:szCs w:val="18"/>
        </w:rPr>
      </w:pPr>
      <w:proofErr w:type="spellStart"/>
      <w:r>
        <w:rPr>
          <w:sz w:val="18"/>
          <w:szCs w:val="18"/>
        </w:rPr>
        <w:t>el</w:t>
      </w:r>
      <w:proofErr w:type="spellEnd"/>
      <w:r>
        <w:rPr>
          <w:sz w:val="18"/>
          <w:szCs w:val="18"/>
        </w:rPr>
        <w:t>.</w:t>
      </w:r>
      <w:r>
        <w:rPr>
          <w:color w:val="000000"/>
        </w:rPr>
        <w:t xml:space="preserve"> </w:t>
      </w:r>
      <w:r>
        <w:rPr>
          <w:sz w:val="18"/>
          <w:szCs w:val="18"/>
        </w:rPr>
        <w:t xml:space="preserve">3452303416 e-mail: </w:t>
      </w:r>
      <w:hyperlink r:id="rId10" w:history="1">
        <w:r>
          <w:rPr>
            <w:rStyle w:val="Collegamentoipertestuale"/>
            <w:sz w:val="18"/>
            <w:szCs w:val="18"/>
          </w:rPr>
          <w:t>dpodanieladadone@gmail.com</w:t>
        </w:r>
      </w:hyperlink>
      <w:r>
        <w:rPr>
          <w:sz w:val="18"/>
          <w:szCs w:val="18"/>
        </w:rPr>
        <w:t xml:space="preserve"> </w:t>
      </w:r>
      <w:proofErr w:type="spellStart"/>
      <w:r>
        <w:rPr>
          <w:sz w:val="18"/>
          <w:szCs w:val="18"/>
        </w:rPr>
        <w:t>pec</w:t>
      </w:r>
      <w:proofErr w:type="spellEnd"/>
      <w:r>
        <w:rPr>
          <w:sz w:val="18"/>
          <w:szCs w:val="18"/>
        </w:rPr>
        <w:t>:</w:t>
      </w:r>
      <w:r>
        <w:t xml:space="preserve"> </w:t>
      </w:r>
      <w:hyperlink r:id="rId11" w:history="1">
        <w:r>
          <w:rPr>
            <w:rStyle w:val="Collegamentoipertestuale"/>
            <w:sz w:val="18"/>
            <w:szCs w:val="18"/>
          </w:rPr>
          <w:t>dadonedaniela@legalmail.it</w:t>
        </w:r>
      </w:hyperlink>
      <w:r>
        <w:rPr>
          <w:sz w:val="18"/>
          <w:szCs w:val="18"/>
        </w:rPr>
        <w:t xml:space="preserve"> </w:t>
      </w:r>
    </w:p>
    <w:p w14:paraId="715845EA" w14:textId="77777777" w:rsidR="00D92A22" w:rsidRDefault="00D92A22" w:rsidP="00D92A22">
      <w:pPr>
        <w:tabs>
          <w:tab w:val="left" w:pos="5103"/>
        </w:tabs>
        <w:suppressAutoHyphens w:val="0"/>
        <w:spacing w:after="0" w:line="240" w:lineRule="auto"/>
        <w:ind w:left="-360"/>
        <w:jc w:val="both"/>
        <w:rPr>
          <w:rFonts w:ascii="Times New Roman" w:hAnsi="Times New Roman" w:cs="Times New Roman"/>
        </w:rPr>
      </w:pPr>
    </w:p>
    <w:p w14:paraId="627F1326" w14:textId="77777777" w:rsidR="00D92A22" w:rsidRPr="00E96457" w:rsidRDefault="00D92A22" w:rsidP="00D92A22">
      <w:pPr>
        <w:tabs>
          <w:tab w:val="left" w:pos="5103"/>
        </w:tabs>
        <w:suppressAutoHyphens w:val="0"/>
        <w:spacing w:after="0" w:line="240" w:lineRule="auto"/>
        <w:ind w:left="-360"/>
        <w:jc w:val="both"/>
        <w:rPr>
          <w:rFonts w:ascii="Times New Roman" w:hAnsi="Times New Roman" w:cs="Times New Roman"/>
        </w:rPr>
      </w:pPr>
      <w:r w:rsidRPr="00E96457">
        <w:rPr>
          <w:rFonts w:ascii="Times New Roman" w:hAnsi="Times New Roman" w:cs="Times New Roman"/>
        </w:rPr>
        <w:t>……………</w:t>
      </w:r>
      <w:proofErr w:type="gramStart"/>
      <w:r w:rsidRPr="00E96457">
        <w:rPr>
          <w:rFonts w:ascii="Times New Roman" w:hAnsi="Times New Roman" w:cs="Times New Roman"/>
        </w:rPr>
        <w:t>…….</w:t>
      </w:r>
      <w:proofErr w:type="gramEnd"/>
      <w:r w:rsidRPr="00E96457">
        <w:rPr>
          <w:rFonts w:ascii="Times New Roman" w:hAnsi="Times New Roman" w:cs="Times New Roman"/>
        </w:rPr>
        <w:t>., lì …………………</w:t>
      </w:r>
    </w:p>
    <w:p w14:paraId="684ABB16" w14:textId="2261F7BE" w:rsidR="00BC691D" w:rsidRDefault="00BC691D" w:rsidP="00F678F4">
      <w:pPr>
        <w:tabs>
          <w:tab w:val="left" w:pos="5103"/>
        </w:tabs>
        <w:suppressAutoHyphens w:val="0"/>
        <w:spacing w:after="0" w:line="360" w:lineRule="auto"/>
        <w:jc w:val="both"/>
        <w:rPr>
          <w:rFonts w:ascii="Times New Roman" w:hAnsi="Times New Roman" w:cs="Times New Roman"/>
        </w:rPr>
      </w:pPr>
    </w:p>
    <w:p w14:paraId="2369EDF2" w14:textId="3F124379" w:rsidR="00D92A22" w:rsidRDefault="00D92A22" w:rsidP="00F678F4">
      <w:pPr>
        <w:tabs>
          <w:tab w:val="left" w:pos="5103"/>
        </w:tabs>
        <w:suppressAutoHyphens w:val="0"/>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dichiarante</w:t>
      </w:r>
    </w:p>
    <w:p w14:paraId="3AB3460F" w14:textId="761109B5" w:rsidR="00D92A22" w:rsidRDefault="00D92A22" w:rsidP="00F678F4">
      <w:pPr>
        <w:tabs>
          <w:tab w:val="left" w:pos="5103"/>
        </w:tabs>
        <w:suppressAutoHyphens w:val="0"/>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832D9A2" w14:textId="14AAD936" w:rsidR="00D92A22" w:rsidRDefault="00D92A22" w:rsidP="00F678F4">
      <w:pPr>
        <w:tabs>
          <w:tab w:val="left" w:pos="5103"/>
        </w:tabs>
        <w:suppressAutoHyphens w:val="0"/>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80C62F9" w14:textId="2E3DB28A" w:rsidR="00D92A22" w:rsidRDefault="00D92A22" w:rsidP="00F678F4">
      <w:pPr>
        <w:tabs>
          <w:tab w:val="left" w:pos="5103"/>
        </w:tabs>
        <w:suppressAutoHyphens w:val="0"/>
        <w:spacing w:after="0" w:line="360" w:lineRule="auto"/>
        <w:jc w:val="both"/>
        <w:rPr>
          <w:rFonts w:ascii="Times New Roman" w:hAnsi="Times New Roman" w:cs="Times New Roman"/>
        </w:rPr>
      </w:pPr>
    </w:p>
    <w:p w14:paraId="0911A4DE" w14:textId="77777777" w:rsidR="00D92A22" w:rsidRDefault="00D92A22" w:rsidP="00F678F4">
      <w:pPr>
        <w:tabs>
          <w:tab w:val="left" w:pos="5103"/>
        </w:tabs>
        <w:suppressAutoHyphens w:val="0"/>
        <w:spacing w:after="0" w:line="360" w:lineRule="auto"/>
        <w:jc w:val="both"/>
        <w:rPr>
          <w:rFonts w:ascii="Times New Roman" w:hAnsi="Times New Roman" w:cs="Times New Roman"/>
        </w:rPr>
      </w:pPr>
    </w:p>
    <w:p w14:paraId="42EE7F0A" w14:textId="09950A03" w:rsidR="00AA540F" w:rsidRPr="00B63B3F" w:rsidRDefault="005C6904" w:rsidP="00B63B3F">
      <w:pPr>
        <w:suppressAutoHyphens w:val="0"/>
        <w:spacing w:after="0" w:line="240" w:lineRule="auto"/>
        <w:rPr>
          <w:rFonts w:ascii="Times New Roman" w:eastAsia="Times New Roman" w:hAnsi="Times New Roman" w:cs="Times New Roman"/>
          <w:lang w:val="fr-FR" w:eastAsia="it-IT"/>
        </w:rPr>
      </w:pPr>
      <w:r w:rsidRPr="00E96457">
        <w:rPr>
          <w:rFonts w:ascii="Times New Roman" w:eastAsia="Times New Roman" w:hAnsi="Times New Roman" w:cs="Times New Roman"/>
          <w:lang w:val="fr-FR" w:eastAsia="it-IT"/>
        </w:rPr>
        <w:t xml:space="preserve">     </w:t>
      </w:r>
    </w:p>
    <w:sectPr w:rsidR="00AA540F" w:rsidRPr="00B63B3F" w:rsidSect="002F136C">
      <w:headerReference w:type="default" r:id="rId12"/>
      <w:footerReference w:type="default" r:id="rId13"/>
      <w:pgSz w:w="11906" w:h="16838"/>
      <w:pgMar w:top="1440"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F84F" w14:textId="77777777" w:rsidR="00D0421D" w:rsidRDefault="00D0421D" w:rsidP="00BF2CAF">
      <w:pPr>
        <w:spacing w:after="0" w:line="240" w:lineRule="auto"/>
      </w:pPr>
      <w:r>
        <w:separator/>
      </w:r>
    </w:p>
  </w:endnote>
  <w:endnote w:type="continuationSeparator" w:id="0">
    <w:p w14:paraId="3C3ECBB0" w14:textId="77777777" w:rsidR="00D0421D" w:rsidRDefault="00D0421D" w:rsidP="00BF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188E" w14:textId="77777777" w:rsidR="000151CF" w:rsidRPr="00A37B2D" w:rsidRDefault="000151CF" w:rsidP="000151CF">
    <w:pPr>
      <w:pBdr>
        <w:top w:val="single" w:sz="4" w:space="1" w:color="auto"/>
        <w:left w:val="single" w:sz="4" w:space="4" w:color="auto"/>
        <w:bottom w:val="single" w:sz="4" w:space="1" w:color="auto"/>
        <w:right w:val="single" w:sz="4" w:space="4" w:color="auto"/>
      </w:pBdr>
      <w:rPr>
        <w:rFonts w:ascii="Century Gothic" w:hAnsi="Century Gothic"/>
        <w:sz w:val="16"/>
        <w:szCs w:val="16"/>
      </w:rPr>
    </w:pPr>
    <w:r w:rsidRPr="00A37B2D">
      <w:rPr>
        <w:rFonts w:ascii="Century Gothic" w:hAnsi="Century Gothic"/>
        <w:sz w:val="16"/>
        <w:szCs w:val="16"/>
      </w:rPr>
      <w:t xml:space="preserve">Battifollo – Castellino Tanaro – Castelnuovo di Ceva – Ceva – Cigliè – Lesegno – Lisio – Mombasiglio – Montezemolo – </w:t>
    </w:r>
    <w:proofErr w:type="gramStart"/>
    <w:r w:rsidRPr="00A37B2D">
      <w:rPr>
        <w:rFonts w:ascii="Century Gothic" w:hAnsi="Century Gothic"/>
        <w:sz w:val="16"/>
        <w:szCs w:val="16"/>
      </w:rPr>
      <w:t>Priero  Roascio</w:t>
    </w:r>
    <w:proofErr w:type="gramEnd"/>
    <w:r w:rsidRPr="00A37B2D">
      <w:rPr>
        <w:rFonts w:ascii="Century Gothic" w:hAnsi="Century Gothic"/>
        <w:sz w:val="16"/>
        <w:szCs w:val="16"/>
      </w:rPr>
      <w:t xml:space="preserve"> - Rocca Cigliè – Sale delle Langhe – Sale San Giovanni – Saliceto  - Scagnello – Torresina – Viola</w:t>
    </w:r>
  </w:p>
  <w:p w14:paraId="7448654B" w14:textId="77777777" w:rsidR="000151CF" w:rsidRDefault="000151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D458" w14:textId="77777777" w:rsidR="00D0421D" w:rsidRDefault="00D0421D" w:rsidP="00BF2CAF">
      <w:pPr>
        <w:spacing w:after="0" w:line="240" w:lineRule="auto"/>
      </w:pPr>
      <w:r>
        <w:separator/>
      </w:r>
    </w:p>
  </w:footnote>
  <w:footnote w:type="continuationSeparator" w:id="0">
    <w:p w14:paraId="149438BE" w14:textId="77777777" w:rsidR="00D0421D" w:rsidRDefault="00D0421D" w:rsidP="00BF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918F" w14:textId="77777777" w:rsidR="00F46CEC" w:rsidRDefault="00F46CEC" w:rsidP="00F46CEC">
    <w:pPr>
      <w:pStyle w:val="Intestazione"/>
      <w:spacing w:line="400" w:lineRule="exact"/>
      <w:jc w:val="center"/>
      <w:rPr>
        <w:b/>
        <w:sz w:val="36"/>
        <w:szCs w:val="36"/>
      </w:rPr>
    </w:pPr>
    <w:r w:rsidRPr="00BF1683">
      <w:rPr>
        <w:b/>
        <w:noProof/>
        <w:sz w:val="36"/>
        <w:szCs w:val="36"/>
        <w:lang w:eastAsia="it-IT"/>
      </w:rPr>
      <w:drawing>
        <wp:anchor distT="0" distB="0" distL="114300" distR="114300" simplePos="0" relativeHeight="251659264" behindDoc="1" locked="0" layoutInCell="1" allowOverlap="1" wp14:anchorId="5E3B6319" wp14:editId="2755A2CE">
          <wp:simplePos x="0" y="0"/>
          <wp:positionH relativeFrom="column">
            <wp:posOffset>-539116</wp:posOffset>
          </wp:positionH>
          <wp:positionV relativeFrom="paragraph">
            <wp:posOffset>-21591</wp:posOffset>
          </wp:positionV>
          <wp:extent cx="1057275" cy="961159"/>
          <wp:effectExtent l="19050" t="0" r="9525" b="0"/>
          <wp:wrapNone/>
          <wp:docPr id="1" name="Immagine 1" descr="logo_page-ritagli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ge-ritagliato.jpg"/>
                  <pic:cNvPicPr/>
                </pic:nvPicPr>
                <pic:blipFill>
                  <a:blip r:embed="rId1"/>
                  <a:stretch>
                    <a:fillRect/>
                  </a:stretch>
                </pic:blipFill>
                <pic:spPr>
                  <a:xfrm>
                    <a:off x="0" y="0"/>
                    <a:ext cx="1061280" cy="964800"/>
                  </a:xfrm>
                  <a:prstGeom prst="rect">
                    <a:avLst/>
                  </a:prstGeom>
                </pic:spPr>
              </pic:pic>
            </a:graphicData>
          </a:graphic>
        </wp:anchor>
      </w:drawing>
    </w:r>
    <w:r w:rsidRPr="000E6EB5">
      <w:rPr>
        <w:b/>
        <w:sz w:val="36"/>
        <w:szCs w:val="36"/>
      </w:rPr>
      <w:t xml:space="preserve">UNIONE MONTANA </w:t>
    </w:r>
    <w:r>
      <w:rPr>
        <w:b/>
        <w:sz w:val="36"/>
        <w:szCs w:val="36"/>
      </w:rPr>
      <w:t xml:space="preserve">delle VALLI MONGIA e CEVETTA </w:t>
    </w:r>
  </w:p>
  <w:p w14:paraId="032EE774" w14:textId="77777777" w:rsidR="00F46CEC" w:rsidRPr="000E6EB5" w:rsidRDefault="00F46CEC" w:rsidP="00F46CEC">
    <w:pPr>
      <w:pStyle w:val="Intestazione"/>
      <w:spacing w:line="400" w:lineRule="exact"/>
      <w:jc w:val="center"/>
      <w:rPr>
        <w:b/>
        <w:sz w:val="36"/>
        <w:szCs w:val="36"/>
      </w:rPr>
    </w:pPr>
    <w:r>
      <w:rPr>
        <w:b/>
        <w:sz w:val="36"/>
        <w:szCs w:val="36"/>
      </w:rPr>
      <w:t>LANGA CEBANA – ALTA VALLE BORMIDA</w:t>
    </w:r>
  </w:p>
  <w:p w14:paraId="39721213" w14:textId="77777777" w:rsidR="00F46CEC" w:rsidRDefault="00F46CEC" w:rsidP="00F46CEC">
    <w:pPr>
      <w:pStyle w:val="Intestazione"/>
      <w:spacing w:line="400" w:lineRule="exact"/>
      <w:jc w:val="center"/>
      <w:rPr>
        <w:b/>
        <w:sz w:val="28"/>
        <w:szCs w:val="28"/>
      </w:rPr>
    </w:pPr>
    <w:r w:rsidRPr="000E6EB5">
      <w:rPr>
        <w:b/>
        <w:sz w:val="28"/>
        <w:szCs w:val="28"/>
      </w:rPr>
      <w:t>Provincia di Cuneo</w:t>
    </w:r>
  </w:p>
  <w:p w14:paraId="682C40F0" w14:textId="77777777" w:rsidR="00F46CEC" w:rsidRDefault="00F46CEC" w:rsidP="00F46CEC">
    <w:pPr>
      <w:pStyle w:val="Intestazione"/>
      <w:spacing w:line="400" w:lineRule="exact"/>
      <w:jc w:val="center"/>
    </w:pPr>
    <w:r w:rsidRPr="00316BD7">
      <w:rPr>
        <w:b/>
        <w:sz w:val="24"/>
        <w:szCs w:val="24"/>
      </w:rPr>
      <w:t>C.F. 93054070045</w:t>
    </w:r>
    <w:r>
      <w:rPr>
        <w:b/>
        <w:sz w:val="24"/>
        <w:szCs w:val="24"/>
      </w:rPr>
      <w:t xml:space="preserve">            P.I. 03817900040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7CA"/>
    <w:multiLevelType w:val="hybridMultilevel"/>
    <w:tmpl w:val="40F09CDE"/>
    <w:lvl w:ilvl="0" w:tplc="1BA86D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291302"/>
    <w:multiLevelType w:val="hybridMultilevel"/>
    <w:tmpl w:val="E298900C"/>
    <w:lvl w:ilvl="0" w:tplc="EF8A234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24F5044"/>
    <w:multiLevelType w:val="hybridMultilevel"/>
    <w:tmpl w:val="CF54709C"/>
    <w:lvl w:ilvl="0" w:tplc="8356E5A0">
      <w:start w:val="1"/>
      <w:numFmt w:val="decimal"/>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 w15:restartNumberingAfterBreak="0">
    <w:nsid w:val="0C233D79"/>
    <w:multiLevelType w:val="hybridMultilevel"/>
    <w:tmpl w:val="153AA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12144C"/>
    <w:multiLevelType w:val="hybridMultilevel"/>
    <w:tmpl w:val="A67A38C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D65FA"/>
    <w:multiLevelType w:val="hybridMultilevel"/>
    <w:tmpl w:val="E946A5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931B6B"/>
    <w:multiLevelType w:val="hybridMultilevel"/>
    <w:tmpl w:val="228A94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59248A"/>
    <w:multiLevelType w:val="hybridMultilevel"/>
    <w:tmpl w:val="0C64A094"/>
    <w:lvl w:ilvl="0" w:tplc="EF8A234E">
      <w:start w:val="1"/>
      <w:numFmt w:val="bullet"/>
      <w:lvlText w:val="-"/>
      <w:lvlJc w:val="left"/>
      <w:pPr>
        <w:ind w:left="1004" w:hanging="360"/>
      </w:pPr>
      <w:rPr>
        <w:rFonts w:ascii="Courier New" w:hAnsi="Courier New"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0F34A4E"/>
    <w:multiLevelType w:val="hybridMultilevel"/>
    <w:tmpl w:val="61D487C8"/>
    <w:lvl w:ilvl="0" w:tplc="E1BC819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22BAA"/>
    <w:multiLevelType w:val="hybridMultilevel"/>
    <w:tmpl w:val="B43CF3E0"/>
    <w:lvl w:ilvl="0" w:tplc="1BA86D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4A6250"/>
    <w:multiLevelType w:val="hybridMultilevel"/>
    <w:tmpl w:val="DAA2292E"/>
    <w:lvl w:ilvl="0" w:tplc="EF8A234E">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29AA109D"/>
    <w:multiLevelType w:val="hybridMultilevel"/>
    <w:tmpl w:val="FAAE97A6"/>
    <w:lvl w:ilvl="0" w:tplc="1BA86D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BD760C"/>
    <w:multiLevelType w:val="hybridMultilevel"/>
    <w:tmpl w:val="34ACF57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7E1543"/>
    <w:multiLevelType w:val="hybridMultilevel"/>
    <w:tmpl w:val="BA2A8A5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1124BF"/>
    <w:multiLevelType w:val="hybridMultilevel"/>
    <w:tmpl w:val="C512DFF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946359"/>
    <w:multiLevelType w:val="hybridMultilevel"/>
    <w:tmpl w:val="E64ED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C42AEC"/>
    <w:multiLevelType w:val="hybridMultilevel"/>
    <w:tmpl w:val="D5E07586"/>
    <w:lvl w:ilvl="0" w:tplc="1BA86D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978012D"/>
    <w:multiLevelType w:val="hybridMultilevel"/>
    <w:tmpl w:val="9D82187A"/>
    <w:lvl w:ilvl="0" w:tplc="1BA86D22">
      <w:start w:val="1"/>
      <w:numFmt w:val="bullet"/>
      <w:lvlText w:val=""/>
      <w:lvlJc w:val="left"/>
      <w:pPr>
        <w:ind w:left="0" w:hanging="360"/>
      </w:pPr>
      <w:rPr>
        <w:rFonts w:ascii="Symbol" w:hAnsi="Symbol"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8" w15:restartNumberingAfterBreak="0">
    <w:nsid w:val="436B167F"/>
    <w:multiLevelType w:val="hybridMultilevel"/>
    <w:tmpl w:val="3AB833E6"/>
    <w:lvl w:ilvl="0" w:tplc="1BA86D22">
      <w:start w:val="1"/>
      <w:numFmt w:val="bullet"/>
      <w:lvlText w:val=""/>
      <w:lvlJc w:val="left"/>
      <w:pPr>
        <w:ind w:left="720" w:hanging="360"/>
      </w:pPr>
      <w:rPr>
        <w:rFonts w:ascii="Symbol" w:hAnsi="Symbol" w:hint="default"/>
      </w:rPr>
    </w:lvl>
    <w:lvl w:ilvl="1" w:tplc="623E65F8">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C2393F"/>
    <w:multiLevelType w:val="hybridMultilevel"/>
    <w:tmpl w:val="F3ACA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9C562F"/>
    <w:multiLevelType w:val="hybridMultilevel"/>
    <w:tmpl w:val="104C83E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5F58EE"/>
    <w:multiLevelType w:val="hybridMultilevel"/>
    <w:tmpl w:val="FB9889F4"/>
    <w:lvl w:ilvl="0" w:tplc="EF8A23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E55E5D"/>
    <w:multiLevelType w:val="hybridMultilevel"/>
    <w:tmpl w:val="C49406E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524D1133"/>
    <w:multiLevelType w:val="hybridMultilevel"/>
    <w:tmpl w:val="F31ADFCE"/>
    <w:lvl w:ilvl="0" w:tplc="1BA86D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4CB44E3"/>
    <w:multiLevelType w:val="hybridMultilevel"/>
    <w:tmpl w:val="F7DC7A42"/>
    <w:lvl w:ilvl="0" w:tplc="1BA86D22">
      <w:start w:val="1"/>
      <w:numFmt w:val="bullet"/>
      <w:lvlText w:val=""/>
      <w:lvlJc w:val="left"/>
      <w:pPr>
        <w:ind w:left="0" w:hanging="360"/>
      </w:pPr>
      <w:rPr>
        <w:rFonts w:ascii="Symbol" w:hAnsi="Symbol"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5" w15:restartNumberingAfterBreak="0">
    <w:nsid w:val="58130A5F"/>
    <w:multiLevelType w:val="hybridMultilevel"/>
    <w:tmpl w:val="273CAAD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82753"/>
    <w:multiLevelType w:val="hybridMultilevel"/>
    <w:tmpl w:val="8E7CC5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850093"/>
    <w:multiLevelType w:val="hybridMultilevel"/>
    <w:tmpl w:val="794006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CB0181"/>
    <w:multiLevelType w:val="hybridMultilevel"/>
    <w:tmpl w:val="87BA715A"/>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66593E14"/>
    <w:multiLevelType w:val="hybridMultilevel"/>
    <w:tmpl w:val="B2143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F16FFE"/>
    <w:multiLevelType w:val="hybridMultilevel"/>
    <w:tmpl w:val="52AA990A"/>
    <w:lvl w:ilvl="0" w:tplc="EF8A234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08203F6"/>
    <w:multiLevelType w:val="hybridMultilevel"/>
    <w:tmpl w:val="3F12F7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70AC46DC"/>
    <w:multiLevelType w:val="hybridMultilevel"/>
    <w:tmpl w:val="412A5B9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8A2931"/>
    <w:multiLevelType w:val="hybridMultilevel"/>
    <w:tmpl w:val="30B86198"/>
    <w:lvl w:ilvl="0" w:tplc="623E65F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8F24AB"/>
    <w:multiLevelType w:val="hybridMultilevel"/>
    <w:tmpl w:val="51BAA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F2C04"/>
    <w:multiLevelType w:val="hybridMultilevel"/>
    <w:tmpl w:val="BCB037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ECD4C90"/>
    <w:multiLevelType w:val="hybridMultilevel"/>
    <w:tmpl w:val="EC32FD14"/>
    <w:lvl w:ilvl="0" w:tplc="AE8EF0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6"/>
  </w:num>
  <w:num w:numId="4">
    <w:abstractNumId w:val="3"/>
  </w:num>
  <w:num w:numId="5">
    <w:abstractNumId w:val="6"/>
  </w:num>
  <w:num w:numId="6">
    <w:abstractNumId w:val="32"/>
  </w:num>
  <w:num w:numId="7">
    <w:abstractNumId w:val="15"/>
  </w:num>
  <w:num w:numId="8">
    <w:abstractNumId w:val="34"/>
  </w:num>
  <w:num w:numId="9">
    <w:abstractNumId w:val="19"/>
  </w:num>
  <w:num w:numId="10">
    <w:abstractNumId w:val="4"/>
  </w:num>
  <w:num w:numId="11">
    <w:abstractNumId w:val="14"/>
  </w:num>
  <w:num w:numId="12">
    <w:abstractNumId w:val="20"/>
  </w:num>
  <w:num w:numId="13">
    <w:abstractNumId w:val="1"/>
  </w:num>
  <w:num w:numId="14">
    <w:abstractNumId w:val="31"/>
  </w:num>
  <w:num w:numId="15">
    <w:abstractNumId w:val="21"/>
  </w:num>
  <w:num w:numId="16">
    <w:abstractNumId w:val="10"/>
  </w:num>
  <w:num w:numId="17">
    <w:abstractNumId w:val="25"/>
  </w:num>
  <w:num w:numId="18">
    <w:abstractNumId w:val="7"/>
  </w:num>
  <w:num w:numId="19">
    <w:abstractNumId w:val="30"/>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num>
  <w:num w:numId="22">
    <w:abstractNumId w:val="30"/>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6"/>
  </w:num>
  <w:num w:numId="26">
    <w:abstractNumId w:val="2"/>
  </w:num>
  <w:num w:numId="27">
    <w:abstractNumId w:val="11"/>
  </w:num>
  <w:num w:numId="28">
    <w:abstractNumId w:val="24"/>
  </w:num>
  <w:num w:numId="29">
    <w:abstractNumId w:val="17"/>
  </w:num>
  <w:num w:numId="30">
    <w:abstractNumId w:val="27"/>
  </w:num>
  <w:num w:numId="31">
    <w:abstractNumId w:val="9"/>
  </w:num>
  <w:num w:numId="32">
    <w:abstractNumId w:val="33"/>
  </w:num>
  <w:num w:numId="33">
    <w:abstractNumId w:val="16"/>
  </w:num>
  <w:num w:numId="34">
    <w:abstractNumId w:val="23"/>
  </w:num>
  <w:num w:numId="35">
    <w:abstractNumId w:val="13"/>
  </w:num>
  <w:num w:numId="36">
    <w:abstractNumId w:val="28"/>
  </w:num>
  <w:num w:numId="37">
    <w:abstractNumId w:val="0"/>
  </w:num>
  <w:num w:numId="38">
    <w:abstractNumId w:val="8"/>
  </w:num>
  <w:num w:numId="39">
    <w:abstractNumId w:val="1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93"/>
    <w:rsid w:val="000006B2"/>
    <w:rsid w:val="0001203B"/>
    <w:rsid w:val="000151CF"/>
    <w:rsid w:val="00017B40"/>
    <w:rsid w:val="00020536"/>
    <w:rsid w:val="00031743"/>
    <w:rsid w:val="00036605"/>
    <w:rsid w:val="00041A04"/>
    <w:rsid w:val="00045FE7"/>
    <w:rsid w:val="00047AA3"/>
    <w:rsid w:val="000555F5"/>
    <w:rsid w:val="00061EF2"/>
    <w:rsid w:val="0006203A"/>
    <w:rsid w:val="00063D8D"/>
    <w:rsid w:val="00086FE5"/>
    <w:rsid w:val="00094EB8"/>
    <w:rsid w:val="000A2D9F"/>
    <w:rsid w:val="000A54DA"/>
    <w:rsid w:val="000B18A7"/>
    <w:rsid w:val="000B6B04"/>
    <w:rsid w:val="000D49AC"/>
    <w:rsid w:val="000D7740"/>
    <w:rsid w:val="000F6AE2"/>
    <w:rsid w:val="00102338"/>
    <w:rsid w:val="00105AEE"/>
    <w:rsid w:val="001238FB"/>
    <w:rsid w:val="001255B5"/>
    <w:rsid w:val="001353D6"/>
    <w:rsid w:val="001360A5"/>
    <w:rsid w:val="001415D3"/>
    <w:rsid w:val="00186174"/>
    <w:rsid w:val="001B069F"/>
    <w:rsid w:val="001B3D05"/>
    <w:rsid w:val="001B62DB"/>
    <w:rsid w:val="001B7C70"/>
    <w:rsid w:val="001C2B48"/>
    <w:rsid w:val="001C3EC8"/>
    <w:rsid w:val="001C7DC3"/>
    <w:rsid w:val="001D6922"/>
    <w:rsid w:val="001F3C08"/>
    <w:rsid w:val="001F676F"/>
    <w:rsid w:val="001F6E40"/>
    <w:rsid w:val="001F737B"/>
    <w:rsid w:val="00235F62"/>
    <w:rsid w:val="00242897"/>
    <w:rsid w:val="002606F8"/>
    <w:rsid w:val="0026525A"/>
    <w:rsid w:val="00284A77"/>
    <w:rsid w:val="00297342"/>
    <w:rsid w:val="002A570F"/>
    <w:rsid w:val="002C7AA1"/>
    <w:rsid w:val="002D21E0"/>
    <w:rsid w:val="002F136C"/>
    <w:rsid w:val="00302D03"/>
    <w:rsid w:val="00310B78"/>
    <w:rsid w:val="0033218F"/>
    <w:rsid w:val="00332992"/>
    <w:rsid w:val="00342F61"/>
    <w:rsid w:val="00351848"/>
    <w:rsid w:val="00353580"/>
    <w:rsid w:val="00363629"/>
    <w:rsid w:val="0039294E"/>
    <w:rsid w:val="003B28E8"/>
    <w:rsid w:val="003C4C0D"/>
    <w:rsid w:val="003E3F24"/>
    <w:rsid w:val="003F4E4F"/>
    <w:rsid w:val="0040466F"/>
    <w:rsid w:val="004220F9"/>
    <w:rsid w:val="00451FA5"/>
    <w:rsid w:val="0045208F"/>
    <w:rsid w:val="00471BFA"/>
    <w:rsid w:val="00477664"/>
    <w:rsid w:val="0048222F"/>
    <w:rsid w:val="00485300"/>
    <w:rsid w:val="00492CFD"/>
    <w:rsid w:val="00493EFE"/>
    <w:rsid w:val="004B4FE0"/>
    <w:rsid w:val="004B6FCC"/>
    <w:rsid w:val="004C5707"/>
    <w:rsid w:val="004C716D"/>
    <w:rsid w:val="004F4F83"/>
    <w:rsid w:val="00510957"/>
    <w:rsid w:val="00516ECC"/>
    <w:rsid w:val="00540FD0"/>
    <w:rsid w:val="005413CE"/>
    <w:rsid w:val="00551015"/>
    <w:rsid w:val="00575430"/>
    <w:rsid w:val="00576B7B"/>
    <w:rsid w:val="00591809"/>
    <w:rsid w:val="005B2FD7"/>
    <w:rsid w:val="005B61CC"/>
    <w:rsid w:val="005C6904"/>
    <w:rsid w:val="005D1F74"/>
    <w:rsid w:val="005D6F45"/>
    <w:rsid w:val="005E072A"/>
    <w:rsid w:val="005F1756"/>
    <w:rsid w:val="00627585"/>
    <w:rsid w:val="006307E1"/>
    <w:rsid w:val="0063498C"/>
    <w:rsid w:val="00643691"/>
    <w:rsid w:val="0066161C"/>
    <w:rsid w:val="00667A77"/>
    <w:rsid w:val="00687CBF"/>
    <w:rsid w:val="006926EE"/>
    <w:rsid w:val="0069502F"/>
    <w:rsid w:val="006C6312"/>
    <w:rsid w:val="006E087B"/>
    <w:rsid w:val="006E5259"/>
    <w:rsid w:val="00722A26"/>
    <w:rsid w:val="00732DFF"/>
    <w:rsid w:val="007342F8"/>
    <w:rsid w:val="00734F8D"/>
    <w:rsid w:val="0076154D"/>
    <w:rsid w:val="00770F54"/>
    <w:rsid w:val="007852CC"/>
    <w:rsid w:val="0078589C"/>
    <w:rsid w:val="0079188C"/>
    <w:rsid w:val="00794CB9"/>
    <w:rsid w:val="007A477D"/>
    <w:rsid w:val="007C25E9"/>
    <w:rsid w:val="007C3FC6"/>
    <w:rsid w:val="007C7CB5"/>
    <w:rsid w:val="007D4DF8"/>
    <w:rsid w:val="007E02CA"/>
    <w:rsid w:val="007F6A9B"/>
    <w:rsid w:val="008165E0"/>
    <w:rsid w:val="008451AA"/>
    <w:rsid w:val="00850950"/>
    <w:rsid w:val="0085391B"/>
    <w:rsid w:val="008556A5"/>
    <w:rsid w:val="00871282"/>
    <w:rsid w:val="008778BC"/>
    <w:rsid w:val="00884838"/>
    <w:rsid w:val="008857F2"/>
    <w:rsid w:val="0088657F"/>
    <w:rsid w:val="00892BD8"/>
    <w:rsid w:val="008A005C"/>
    <w:rsid w:val="008A0952"/>
    <w:rsid w:val="008B3493"/>
    <w:rsid w:val="008B7A3A"/>
    <w:rsid w:val="008D5475"/>
    <w:rsid w:val="008D5F6B"/>
    <w:rsid w:val="008D6DDA"/>
    <w:rsid w:val="008E628E"/>
    <w:rsid w:val="0090621B"/>
    <w:rsid w:val="0091449E"/>
    <w:rsid w:val="009377D3"/>
    <w:rsid w:val="00960193"/>
    <w:rsid w:val="0096301A"/>
    <w:rsid w:val="0098546B"/>
    <w:rsid w:val="0098753C"/>
    <w:rsid w:val="009A2B12"/>
    <w:rsid w:val="009B3F0F"/>
    <w:rsid w:val="009B4008"/>
    <w:rsid w:val="009D5589"/>
    <w:rsid w:val="009D64A7"/>
    <w:rsid w:val="009F5040"/>
    <w:rsid w:val="00A057E7"/>
    <w:rsid w:val="00A07A22"/>
    <w:rsid w:val="00A15925"/>
    <w:rsid w:val="00A20EA2"/>
    <w:rsid w:val="00A2524F"/>
    <w:rsid w:val="00A25B37"/>
    <w:rsid w:val="00A37B2D"/>
    <w:rsid w:val="00A70741"/>
    <w:rsid w:val="00A71EB0"/>
    <w:rsid w:val="00A73463"/>
    <w:rsid w:val="00A752DD"/>
    <w:rsid w:val="00AA540F"/>
    <w:rsid w:val="00AB357F"/>
    <w:rsid w:val="00AB4E60"/>
    <w:rsid w:val="00AC10BB"/>
    <w:rsid w:val="00AE38FB"/>
    <w:rsid w:val="00AF5159"/>
    <w:rsid w:val="00AF5AC9"/>
    <w:rsid w:val="00AF5F8D"/>
    <w:rsid w:val="00B0564E"/>
    <w:rsid w:val="00B0756F"/>
    <w:rsid w:val="00B13735"/>
    <w:rsid w:val="00B1645C"/>
    <w:rsid w:val="00B30396"/>
    <w:rsid w:val="00B35E56"/>
    <w:rsid w:val="00B45402"/>
    <w:rsid w:val="00B63B3F"/>
    <w:rsid w:val="00B66095"/>
    <w:rsid w:val="00BC691D"/>
    <w:rsid w:val="00BD09EE"/>
    <w:rsid w:val="00BE5EFD"/>
    <w:rsid w:val="00BF2CAF"/>
    <w:rsid w:val="00BF6502"/>
    <w:rsid w:val="00C06342"/>
    <w:rsid w:val="00C72960"/>
    <w:rsid w:val="00C872DA"/>
    <w:rsid w:val="00CB29DF"/>
    <w:rsid w:val="00CB51CA"/>
    <w:rsid w:val="00CB6108"/>
    <w:rsid w:val="00CD1315"/>
    <w:rsid w:val="00CE0E90"/>
    <w:rsid w:val="00CE19E9"/>
    <w:rsid w:val="00CF4528"/>
    <w:rsid w:val="00D0421D"/>
    <w:rsid w:val="00D1188B"/>
    <w:rsid w:val="00D3798C"/>
    <w:rsid w:val="00D51159"/>
    <w:rsid w:val="00D635D5"/>
    <w:rsid w:val="00D73154"/>
    <w:rsid w:val="00D73E7B"/>
    <w:rsid w:val="00D84C91"/>
    <w:rsid w:val="00D92A22"/>
    <w:rsid w:val="00DE3FF6"/>
    <w:rsid w:val="00DE41BA"/>
    <w:rsid w:val="00DF2D48"/>
    <w:rsid w:val="00DF3C14"/>
    <w:rsid w:val="00E01B0D"/>
    <w:rsid w:val="00E1257C"/>
    <w:rsid w:val="00E15ED9"/>
    <w:rsid w:val="00E207BC"/>
    <w:rsid w:val="00E300D1"/>
    <w:rsid w:val="00E9111B"/>
    <w:rsid w:val="00E93AA8"/>
    <w:rsid w:val="00E95CE6"/>
    <w:rsid w:val="00E96457"/>
    <w:rsid w:val="00EB35EE"/>
    <w:rsid w:val="00EC079A"/>
    <w:rsid w:val="00ED3671"/>
    <w:rsid w:val="00EF57E1"/>
    <w:rsid w:val="00F034D0"/>
    <w:rsid w:val="00F217C4"/>
    <w:rsid w:val="00F251FA"/>
    <w:rsid w:val="00F34C6E"/>
    <w:rsid w:val="00F37EAB"/>
    <w:rsid w:val="00F46CEC"/>
    <w:rsid w:val="00F52365"/>
    <w:rsid w:val="00F67356"/>
    <w:rsid w:val="00F678F4"/>
    <w:rsid w:val="00F84A0B"/>
    <w:rsid w:val="00F96925"/>
    <w:rsid w:val="00FA0C33"/>
    <w:rsid w:val="00FD3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059E"/>
  <w15:docId w15:val="{D1BE1429-8BD1-4CC8-B480-F54910BA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282"/>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1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282"/>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712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282"/>
    <w:rPr>
      <w:rFonts w:ascii="Tahoma" w:eastAsia="Calibri" w:hAnsi="Tahoma" w:cs="Tahoma"/>
      <w:sz w:val="16"/>
      <w:szCs w:val="16"/>
      <w:lang w:eastAsia="ar-SA"/>
    </w:rPr>
  </w:style>
  <w:style w:type="paragraph" w:styleId="Pidipagina">
    <w:name w:val="footer"/>
    <w:basedOn w:val="Normale"/>
    <w:link w:val="PidipaginaCarattere"/>
    <w:uiPriority w:val="99"/>
    <w:unhideWhenUsed/>
    <w:rsid w:val="00BF2C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CAF"/>
    <w:rPr>
      <w:rFonts w:ascii="Calibri" w:eastAsia="Calibri" w:hAnsi="Calibri" w:cs="Calibri"/>
      <w:lang w:eastAsia="ar-SA"/>
    </w:rPr>
  </w:style>
  <w:style w:type="paragraph" w:styleId="Paragrafoelenco">
    <w:name w:val="List Paragraph"/>
    <w:basedOn w:val="Normale"/>
    <w:uiPriority w:val="34"/>
    <w:qFormat/>
    <w:rsid w:val="00102338"/>
    <w:pPr>
      <w:ind w:left="720"/>
      <w:contextualSpacing/>
    </w:pPr>
  </w:style>
  <w:style w:type="character" w:styleId="Collegamentoipertestuale">
    <w:name w:val="Hyperlink"/>
    <w:unhideWhenUsed/>
    <w:rsid w:val="00FA0C33"/>
    <w:rPr>
      <w:color w:val="0000FF"/>
      <w:u w:val="single"/>
    </w:rPr>
  </w:style>
  <w:style w:type="paragraph" w:customStyle="1" w:styleId="Default">
    <w:name w:val="Default"/>
    <w:rsid w:val="00F034D0"/>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rsid w:val="00B63B3F"/>
    <w:pPr>
      <w:suppressAutoHyphens w:val="0"/>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B63B3F"/>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5444">
      <w:bodyDiv w:val="1"/>
      <w:marLeft w:val="0"/>
      <w:marRight w:val="0"/>
      <w:marTop w:val="0"/>
      <w:marBottom w:val="0"/>
      <w:divBdr>
        <w:top w:val="none" w:sz="0" w:space="0" w:color="auto"/>
        <w:left w:val="none" w:sz="0" w:space="0" w:color="auto"/>
        <w:bottom w:val="none" w:sz="0" w:space="0" w:color="auto"/>
        <w:right w:val="none" w:sz="0" w:space="0" w:color="auto"/>
      </w:divBdr>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
    <w:div w:id="1635138155">
      <w:bodyDiv w:val="1"/>
      <w:marLeft w:val="0"/>
      <w:marRight w:val="0"/>
      <w:marTop w:val="0"/>
      <w:marBottom w:val="0"/>
      <w:divBdr>
        <w:top w:val="none" w:sz="0" w:space="0" w:color="auto"/>
        <w:left w:val="none" w:sz="0" w:space="0" w:color="auto"/>
        <w:bottom w:val="none" w:sz="0" w:space="0" w:color="auto"/>
        <w:right w:val="none" w:sz="0" w:space="0" w:color="auto"/>
      </w:divBdr>
    </w:div>
    <w:div w:id="17970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ontceva@vallinret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donedaniela@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danieladadone@gmail.com" TargetMode="External"/><Relationship Id="rId4" Type="http://schemas.openxmlformats.org/officeDocument/2006/relationships/settings" Target="settings.xml"/><Relationship Id="rId9" Type="http://schemas.openxmlformats.org/officeDocument/2006/relationships/hyperlink" Target="mailto:sociale.ceva@vallinrete.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2D74-F143-415D-BBC5-C402A0BB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1161</Words>
  <Characters>6624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Margaria</dc:creator>
  <cp:lastModifiedBy>Barbara Parolin</cp:lastModifiedBy>
  <cp:revision>5</cp:revision>
  <cp:lastPrinted>2019-11-13T10:37:00Z</cp:lastPrinted>
  <dcterms:created xsi:type="dcterms:W3CDTF">2021-07-06T12:22:00Z</dcterms:created>
  <dcterms:modified xsi:type="dcterms:W3CDTF">2021-08-05T12:32:00Z</dcterms:modified>
</cp:coreProperties>
</file>